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E5E15" w14:textId="28CD046A" w:rsidR="00BE2D0C" w:rsidRPr="00122DDB" w:rsidRDefault="00BE2D0C" w:rsidP="00BE2D0C">
      <w:pPr>
        <w:spacing w:line="240" w:lineRule="auto"/>
        <w:jc w:val="lef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    </w:t>
      </w:r>
      <w:r>
        <w:rPr>
          <w:rFonts w:eastAsia="Times New Roman"/>
          <w:noProof/>
          <w:szCs w:val="24"/>
          <w:lang w:val="en-GB" w:eastAsia="en-GB"/>
        </w:rPr>
        <w:drawing>
          <wp:inline distT="0" distB="0" distL="0" distR="0" wp14:anchorId="2FCBE666" wp14:editId="3C52AC66">
            <wp:extent cx="446405" cy="570865"/>
            <wp:effectExtent l="0" t="0" r="0" b="635"/>
            <wp:docPr id="2" name="Slika 2" descr="http://crostamps.com/old/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tamps.com/old/rh_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FB95" w14:textId="77777777" w:rsidR="00BE2D0C" w:rsidRPr="00122DDB" w:rsidRDefault="00BE2D0C" w:rsidP="00BE2D0C">
      <w:pPr>
        <w:spacing w:line="240" w:lineRule="auto"/>
        <w:jc w:val="left"/>
        <w:rPr>
          <w:rFonts w:eastAsia="Times New Roman"/>
          <w:b/>
          <w:szCs w:val="24"/>
          <w:lang w:eastAsia="hr-HR"/>
        </w:rPr>
      </w:pPr>
      <w:r w:rsidRPr="00122DDB">
        <w:rPr>
          <w:rFonts w:eastAsia="Times New Roman"/>
          <w:b/>
          <w:szCs w:val="24"/>
          <w:lang w:eastAsia="hr-HR"/>
        </w:rPr>
        <w:t>REPUBLIKA HRVATSKA</w:t>
      </w:r>
    </w:p>
    <w:p w14:paraId="63AF668F" w14:textId="77777777" w:rsidR="00BE2D0C" w:rsidRPr="00122DDB" w:rsidRDefault="00BE2D0C" w:rsidP="00BE2D0C">
      <w:pPr>
        <w:spacing w:line="240" w:lineRule="auto"/>
        <w:jc w:val="left"/>
        <w:rPr>
          <w:rFonts w:eastAsia="Times New Roman"/>
          <w:szCs w:val="24"/>
          <w:lang w:eastAsia="hr-HR"/>
        </w:rPr>
      </w:pPr>
      <w:r w:rsidRPr="00122DDB">
        <w:rPr>
          <w:rFonts w:eastAsia="Times New Roman"/>
          <w:b/>
          <w:szCs w:val="24"/>
          <w:lang w:eastAsia="hr-HR"/>
        </w:rPr>
        <w:t>VUKOVARSKO-SRIJEMSKA ŽUPANIJA</w:t>
      </w:r>
      <w:r>
        <w:rPr>
          <w:rFonts w:eastAsia="Times New Roman"/>
          <w:szCs w:val="24"/>
          <w:lang w:eastAsia="hr-HR"/>
        </w:rPr>
        <w:t xml:space="preserve">       </w:t>
      </w:r>
    </w:p>
    <w:p w14:paraId="5AFE5736" w14:textId="77777777" w:rsidR="00BE2D0C" w:rsidRPr="00122DDB" w:rsidRDefault="00BE2D0C" w:rsidP="00BE2D0C">
      <w:pPr>
        <w:spacing w:line="240" w:lineRule="auto"/>
        <w:jc w:val="left"/>
        <w:rPr>
          <w:rFonts w:eastAsia="Times New Roman"/>
          <w:szCs w:val="24"/>
          <w:lang w:eastAsia="hr-HR"/>
        </w:rPr>
      </w:pPr>
      <w:r w:rsidRPr="00122DDB">
        <w:rPr>
          <w:rFonts w:eastAsia="Times New Roman"/>
          <w:b/>
          <w:szCs w:val="24"/>
          <w:lang w:eastAsia="hr-HR"/>
        </w:rPr>
        <w:t>OPĆINA PRIVLAKA</w:t>
      </w:r>
    </w:p>
    <w:p w14:paraId="6A649598" w14:textId="77777777" w:rsidR="00BE2D0C" w:rsidRPr="00122DDB" w:rsidRDefault="00BE2D0C" w:rsidP="00BE2D0C">
      <w:pPr>
        <w:spacing w:line="240" w:lineRule="auto"/>
        <w:jc w:val="left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Općinsko vijeće</w:t>
      </w:r>
    </w:p>
    <w:p w14:paraId="6E415A5E" w14:textId="77777777" w:rsidR="00BE2D0C" w:rsidRDefault="00BE2D0C" w:rsidP="00BE2D0C">
      <w:pPr>
        <w:spacing w:line="240" w:lineRule="auto"/>
      </w:pPr>
    </w:p>
    <w:p w14:paraId="2A82CBBD" w14:textId="6304EE34" w:rsidR="00BE2D0C" w:rsidRDefault="004374E6" w:rsidP="00BE2D0C">
      <w:pPr>
        <w:spacing w:line="240" w:lineRule="auto"/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="002D7905">
        <w:t xml:space="preserve"> </w:t>
      </w:r>
      <w:r w:rsidRPr="004374E6">
        <w:t>98/19</w:t>
      </w:r>
      <w:r w:rsidR="00675814">
        <w:t xml:space="preserve"> i 57/22</w:t>
      </w:r>
      <w:r w:rsidRPr="004374E6">
        <w:t xml:space="preserve">), </w:t>
      </w:r>
      <w:r w:rsidR="00570C99" w:rsidRPr="00C12DB7">
        <w:rPr>
          <w:rFonts w:eastAsia="Times New Roman"/>
          <w:szCs w:val="24"/>
          <w:lang w:eastAsia="hr-HR"/>
        </w:rPr>
        <w:t>Programa raspolaganja poljoprivrednim zemljištem u vlasništvu Republike Hrvatske za Općinu</w:t>
      </w:r>
      <w:r w:rsidR="00570C99">
        <w:rPr>
          <w:rFonts w:eastAsia="Times New Roman"/>
          <w:szCs w:val="24"/>
          <w:lang w:eastAsia="hr-HR"/>
        </w:rPr>
        <w:t xml:space="preserve"> Privlaka</w:t>
      </w:r>
      <w:r w:rsidR="00570C99" w:rsidRPr="00C12DB7">
        <w:rPr>
          <w:rFonts w:eastAsia="Times New Roman"/>
          <w:szCs w:val="24"/>
          <w:lang w:eastAsia="hr-HR"/>
        </w:rPr>
        <w:t xml:space="preserve"> ("Službeni </w:t>
      </w:r>
      <w:r w:rsidR="00570C99">
        <w:rPr>
          <w:rFonts w:eastAsia="Times New Roman"/>
          <w:szCs w:val="24"/>
          <w:lang w:eastAsia="hr-HR"/>
        </w:rPr>
        <w:t>vjesnik“ Vukovarsko-srijemske županije broj 4a/19</w:t>
      </w:r>
      <w:r w:rsidR="00570C99" w:rsidRPr="00C12DB7">
        <w:rPr>
          <w:rFonts w:eastAsia="Times New Roman"/>
          <w:szCs w:val="24"/>
          <w:lang w:eastAsia="hr-HR"/>
        </w:rPr>
        <w:t>)</w:t>
      </w:r>
      <w:r w:rsidR="00570C99">
        <w:rPr>
          <w:rFonts w:eastAsia="Times New Roman"/>
          <w:szCs w:val="24"/>
          <w:lang w:eastAsia="hr-HR"/>
        </w:rPr>
        <w:t xml:space="preserve">, </w:t>
      </w:r>
      <w:r w:rsidRPr="004374E6">
        <w:t xml:space="preserve">na koji je Ministarstvo poljoprivrede dalo suglasnost, </w:t>
      </w:r>
      <w:r w:rsidR="00570C99" w:rsidRPr="00C12DB7">
        <w:rPr>
          <w:rFonts w:eastAsia="Times New Roman"/>
          <w:szCs w:val="24"/>
          <w:lang w:eastAsia="hr-HR"/>
        </w:rPr>
        <w:t>KLASA:</w:t>
      </w:r>
      <w:r w:rsidR="00570C99">
        <w:rPr>
          <w:rFonts w:eastAsia="Times New Roman"/>
          <w:szCs w:val="24"/>
          <w:lang w:eastAsia="hr-HR"/>
        </w:rPr>
        <w:t xml:space="preserve"> 945-01/18-01/590</w:t>
      </w:r>
      <w:r w:rsidR="00570C99" w:rsidRPr="00C12DB7">
        <w:rPr>
          <w:rFonts w:eastAsia="Times New Roman"/>
          <w:szCs w:val="24"/>
          <w:lang w:eastAsia="hr-HR"/>
        </w:rPr>
        <w:t>, URBROJ:</w:t>
      </w:r>
      <w:r w:rsidR="00570C99">
        <w:rPr>
          <w:rFonts w:eastAsia="Times New Roman"/>
          <w:szCs w:val="24"/>
          <w:lang w:eastAsia="hr-HR"/>
        </w:rPr>
        <w:t xml:space="preserve"> 525-07/1781-19-4</w:t>
      </w:r>
      <w:r w:rsidR="003666A5">
        <w:rPr>
          <w:rFonts w:eastAsia="Times New Roman"/>
          <w:szCs w:val="24"/>
          <w:lang w:eastAsia="hr-HR"/>
        </w:rPr>
        <w:t xml:space="preserve">, </w:t>
      </w:r>
      <w:r w:rsidR="00570C99" w:rsidRPr="00C12DB7">
        <w:rPr>
          <w:rFonts w:eastAsia="Times New Roman"/>
          <w:szCs w:val="24"/>
          <w:lang w:eastAsia="hr-HR"/>
        </w:rPr>
        <w:t xml:space="preserve">od </w:t>
      </w:r>
      <w:r w:rsidR="00570C99">
        <w:rPr>
          <w:rFonts w:eastAsia="Times New Roman"/>
          <w:szCs w:val="24"/>
          <w:lang w:eastAsia="hr-HR"/>
        </w:rPr>
        <w:t>17. svibnja 2019.</w:t>
      </w:r>
      <w:r w:rsidR="003666A5">
        <w:rPr>
          <w:rFonts w:eastAsia="Times New Roman"/>
          <w:szCs w:val="24"/>
          <w:lang w:eastAsia="hr-HR"/>
        </w:rPr>
        <w:t xml:space="preserve"> </w:t>
      </w:r>
      <w:r w:rsidR="00570C99" w:rsidRPr="00C12DB7">
        <w:rPr>
          <w:rFonts w:eastAsia="Times New Roman"/>
          <w:szCs w:val="24"/>
          <w:lang w:eastAsia="hr-HR"/>
        </w:rPr>
        <w:t>godine</w:t>
      </w:r>
      <w:r w:rsidRPr="004374E6">
        <w:t>, prijedloga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 xml:space="preserve">Republike Hrvatske na području </w:t>
      </w:r>
      <w:r w:rsidR="003666A5">
        <w:t>Općine Privlak</w:t>
      </w:r>
      <w:r w:rsidR="00F12D67">
        <w:t>a</w:t>
      </w:r>
      <w:r w:rsidR="003666A5">
        <w:t xml:space="preserve">, </w:t>
      </w:r>
      <w:r w:rsidRPr="004374E6">
        <w:t>na koju je Ministarstvo poljopriv</w:t>
      </w:r>
      <w:r w:rsidR="004D014F">
        <w:t xml:space="preserve">rede dalo suglasnost, KLASA: </w:t>
      </w:r>
      <w:r w:rsidR="00897062">
        <w:t>320-02/20-02/205</w:t>
      </w:r>
      <w:r w:rsidR="004D014F">
        <w:t xml:space="preserve">, URBROJ: </w:t>
      </w:r>
      <w:r w:rsidR="00897062">
        <w:t xml:space="preserve">525-06/179-22-4 </w:t>
      </w:r>
      <w:r w:rsidRPr="004374E6">
        <w:t xml:space="preserve">od </w:t>
      </w:r>
      <w:r w:rsidR="00897062">
        <w:t xml:space="preserve">20. prosinca 2022. </w:t>
      </w:r>
      <w:r w:rsidRPr="004374E6">
        <w:t>godine, članka</w:t>
      </w:r>
      <w:r w:rsidR="002C6BFB">
        <w:t xml:space="preserve"> </w:t>
      </w:r>
      <w:r w:rsidR="002C6BFB" w:rsidRPr="002C6BFB">
        <w:t xml:space="preserve">29. </w:t>
      </w:r>
      <w:r w:rsidRPr="004374E6">
        <w:t xml:space="preserve">Statuta </w:t>
      </w:r>
      <w:r w:rsidR="00F12D67">
        <w:t xml:space="preserve">Općine Privlaka </w:t>
      </w:r>
      <w:r w:rsidR="00F12D67">
        <w:rPr>
          <w:rFonts w:eastAsia="Times New Roman"/>
          <w:szCs w:val="24"/>
          <w:lang w:eastAsia="hr-HR"/>
        </w:rPr>
        <w:t>(„Službeni vjesnik</w:t>
      </w:r>
      <w:r w:rsidR="00F12D67" w:rsidRPr="00C12DB7">
        <w:rPr>
          <w:rFonts w:eastAsia="Times New Roman"/>
          <w:szCs w:val="24"/>
          <w:lang w:eastAsia="hr-HR"/>
        </w:rPr>
        <w:t>“</w:t>
      </w:r>
      <w:r w:rsidR="00F12D67">
        <w:rPr>
          <w:rFonts w:eastAsia="Times New Roman"/>
          <w:szCs w:val="24"/>
          <w:lang w:eastAsia="hr-HR"/>
        </w:rPr>
        <w:t xml:space="preserve"> Vukovarsko-srijemske županije</w:t>
      </w:r>
      <w:r w:rsidR="00F12D67" w:rsidRPr="00C12DB7">
        <w:rPr>
          <w:rFonts w:eastAsia="Times New Roman"/>
          <w:szCs w:val="24"/>
          <w:lang w:eastAsia="hr-HR"/>
        </w:rPr>
        <w:t xml:space="preserve"> </w:t>
      </w:r>
      <w:r w:rsidR="00F12D67">
        <w:rPr>
          <w:rFonts w:eastAsia="Times New Roman"/>
          <w:szCs w:val="24"/>
          <w:lang w:eastAsia="hr-HR"/>
        </w:rPr>
        <w:t>broj 04/18, 03/20 i 04/21</w:t>
      </w:r>
      <w:r w:rsidR="00F12D67" w:rsidRPr="00C12DB7">
        <w:rPr>
          <w:rFonts w:eastAsia="Times New Roman"/>
          <w:szCs w:val="24"/>
          <w:lang w:eastAsia="hr-HR"/>
        </w:rPr>
        <w:t>)</w:t>
      </w:r>
      <w:r w:rsidR="00DE2D5D">
        <w:rPr>
          <w:rFonts w:eastAsia="Times New Roman"/>
          <w:szCs w:val="24"/>
          <w:lang w:eastAsia="hr-HR"/>
        </w:rPr>
        <w:t xml:space="preserve">, Općinsko </w:t>
      </w:r>
      <w:r w:rsidR="00F12D67">
        <w:rPr>
          <w:rFonts w:eastAsia="Times New Roman"/>
          <w:szCs w:val="24"/>
          <w:lang w:eastAsia="hr-HR"/>
        </w:rPr>
        <w:t xml:space="preserve">vijeće Općine Privlaka </w:t>
      </w:r>
      <w:r w:rsidR="00F16BA4">
        <w:t>na 16.</w:t>
      </w:r>
      <w:r w:rsidRPr="004374E6">
        <w:t xml:space="preserve"> sjednici, održanoj </w:t>
      </w:r>
      <w:r w:rsidR="00F16BA4">
        <w:t>10. siječnja</w:t>
      </w:r>
      <w:r w:rsidRPr="004374E6">
        <w:t xml:space="preserve"> </w:t>
      </w:r>
      <w:r w:rsidR="00F16BA4">
        <w:t xml:space="preserve">2023. </w:t>
      </w:r>
      <w:r w:rsidRPr="004374E6">
        <w:t>godine donijelo je</w:t>
      </w:r>
    </w:p>
    <w:p w14:paraId="0D8912FC" w14:textId="77777777" w:rsidR="002C6BFB" w:rsidRDefault="002C6BFB" w:rsidP="00BE2D0C">
      <w:pPr>
        <w:spacing w:line="240" w:lineRule="auto"/>
      </w:pPr>
    </w:p>
    <w:p w14:paraId="7AAEE4DC" w14:textId="77777777" w:rsidR="00BE2D0C" w:rsidRPr="004374E6" w:rsidRDefault="00BE2D0C" w:rsidP="00BE2D0C">
      <w:pPr>
        <w:spacing w:line="240" w:lineRule="auto"/>
        <w:rPr>
          <w:rFonts w:eastAsiaTheme="minorHAnsi"/>
          <w:szCs w:val="24"/>
        </w:rPr>
      </w:pPr>
    </w:p>
    <w:p w14:paraId="7A04BBFD" w14:textId="77777777" w:rsidR="00F96042" w:rsidRPr="00C12DB7" w:rsidRDefault="00F96042" w:rsidP="00BE2D0C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22ACDCF0" w14:textId="5AA0DC05" w:rsidR="00F96042" w:rsidRPr="00C12DB7" w:rsidRDefault="00F96042" w:rsidP="00BE2D0C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 xml:space="preserve">like Hrvatske na području </w:t>
      </w:r>
      <w:r w:rsidR="00F12D67">
        <w:rPr>
          <w:rFonts w:eastAsia="Times New Roman"/>
          <w:b/>
          <w:szCs w:val="24"/>
          <w:lang w:eastAsia="hr-HR"/>
        </w:rPr>
        <w:t>Općine Privlaka</w:t>
      </w:r>
    </w:p>
    <w:p w14:paraId="5CA498C3" w14:textId="77777777" w:rsidR="00F96042" w:rsidRPr="00CF24EC" w:rsidRDefault="00F96042" w:rsidP="00BE2D0C">
      <w:pPr>
        <w:spacing w:line="240" w:lineRule="auto"/>
        <w:rPr>
          <w:rFonts w:eastAsia="Times New Roman"/>
          <w:szCs w:val="24"/>
          <w:lang w:eastAsia="hr-HR"/>
        </w:rPr>
      </w:pPr>
    </w:p>
    <w:p w14:paraId="60D3EF4A" w14:textId="34C43C29" w:rsidR="006F1254" w:rsidRDefault="00F96042" w:rsidP="002C6BFB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5EAA0F2F" w14:textId="77777777" w:rsidR="002C6BFB" w:rsidRPr="002C6BFB" w:rsidRDefault="002C6BFB" w:rsidP="002C6BFB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3D8FC299" w14:textId="35787852" w:rsidR="00F96042" w:rsidRPr="00C12DB7" w:rsidRDefault="00F96042" w:rsidP="00BE2D0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4D014F">
        <w:rPr>
          <w:rFonts w:eastAsia="Times New Roman"/>
          <w:szCs w:val="24"/>
          <w:lang w:eastAsia="hr-HR"/>
        </w:rPr>
        <w:t xml:space="preserve">Općine </w:t>
      </w:r>
      <w:r w:rsidR="00F12D67">
        <w:rPr>
          <w:rFonts w:eastAsia="Times New Roman"/>
          <w:szCs w:val="24"/>
          <w:lang w:eastAsia="hr-HR"/>
        </w:rPr>
        <w:t xml:space="preserve">Privlaka </w:t>
      </w:r>
      <w:r w:rsidRPr="00C12DB7">
        <w:rPr>
          <w:rFonts w:eastAsia="Times New Roman"/>
          <w:szCs w:val="24"/>
          <w:lang w:eastAsia="hr-HR"/>
        </w:rPr>
        <w:t xml:space="preserve">u </w:t>
      </w:r>
      <w:r w:rsidR="00F12D67">
        <w:rPr>
          <w:rFonts w:eastAsia="Times New Roman"/>
          <w:szCs w:val="24"/>
          <w:lang w:eastAsia="hr-HR"/>
        </w:rPr>
        <w:t>katastarskoj općini Privlaka</w:t>
      </w:r>
      <w:r w:rsidR="00C12DB7" w:rsidRPr="00C12DB7">
        <w:rPr>
          <w:rFonts w:eastAsia="Times New Roman"/>
          <w:szCs w:val="24"/>
          <w:lang w:eastAsia="hr-HR"/>
        </w:rPr>
        <w:t xml:space="preserve">,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F12D67">
        <w:rPr>
          <w:rFonts w:eastAsia="Times New Roman"/>
          <w:szCs w:val="24"/>
          <w:lang w:eastAsia="hr-HR"/>
        </w:rPr>
        <w:t xml:space="preserve">Općine Privlaka </w:t>
      </w:r>
      <w:r w:rsidRPr="00C12DB7">
        <w:rPr>
          <w:rFonts w:eastAsia="Times New Roman"/>
          <w:szCs w:val="24"/>
          <w:lang w:eastAsia="hr-HR"/>
        </w:rPr>
        <w:t xml:space="preserve">predviđeno za zakup ili je </w:t>
      </w:r>
      <w:r w:rsidR="00BC293C" w:rsidRPr="00C12DB7">
        <w:rPr>
          <w:rFonts w:eastAsia="Times New Roman"/>
          <w:szCs w:val="24"/>
          <w:lang w:eastAsia="hr-HR"/>
        </w:rPr>
        <w:t>predviđeno</w:t>
      </w:r>
      <w:r w:rsidRPr="00C12DB7">
        <w:rPr>
          <w:rFonts w:eastAsia="Times New Roman"/>
          <w:szCs w:val="24"/>
          <w:lang w:eastAsia="hr-HR"/>
        </w:rPr>
        <w:t xml:space="preserve">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="00173C81" w:rsidRPr="00C12DB7">
        <w:rPr>
          <w:rFonts w:eastAsia="Times New Roman"/>
          <w:szCs w:val="24"/>
          <w:lang w:eastAsia="hr-HR"/>
        </w:rPr>
        <w:t>.</w:t>
      </w:r>
    </w:p>
    <w:p w14:paraId="26E6E32C" w14:textId="77777777" w:rsidR="004374E6" w:rsidRPr="00773EDA" w:rsidRDefault="004374E6" w:rsidP="00BE2D0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C1E1D97" w14:textId="549AB809" w:rsidR="0056615C" w:rsidRDefault="001107E9" w:rsidP="0056615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Za z</w:t>
      </w:r>
      <w:r w:rsidR="0056615C" w:rsidRPr="0056615C">
        <w:rPr>
          <w:rFonts w:eastAsia="Times New Roman"/>
          <w:szCs w:val="24"/>
          <w:lang w:eastAsia="hr-HR"/>
        </w:rPr>
        <w:t xml:space="preserve">emljište </w:t>
      </w:r>
      <w:r w:rsidR="0046052B">
        <w:rPr>
          <w:rFonts w:eastAsia="Times New Roman"/>
          <w:szCs w:val="24"/>
          <w:lang w:eastAsia="hr-HR"/>
        </w:rPr>
        <w:t>iz stavka 1</w:t>
      </w:r>
      <w:r>
        <w:rPr>
          <w:rFonts w:eastAsia="Times New Roman"/>
          <w:szCs w:val="24"/>
          <w:lang w:eastAsia="hr-HR"/>
        </w:rPr>
        <w:t xml:space="preserve">. ove točke, a koje je navedeno u tablici 1. ove Odluke </w:t>
      </w:r>
      <w:r w:rsidRPr="0056615C">
        <w:rPr>
          <w:rFonts w:eastAsia="Times New Roman"/>
          <w:szCs w:val="24"/>
          <w:lang w:eastAsia="hr-HR"/>
        </w:rPr>
        <w:t>i čini njezin sastavni di</w:t>
      </w:r>
      <w:r w:rsidR="00600784">
        <w:rPr>
          <w:rFonts w:eastAsia="Times New Roman"/>
          <w:szCs w:val="24"/>
          <w:lang w:eastAsia="hr-HR"/>
        </w:rPr>
        <w:t>o</w:t>
      </w:r>
      <w:r>
        <w:rPr>
          <w:rFonts w:eastAsia="Times New Roman"/>
          <w:szCs w:val="24"/>
          <w:lang w:eastAsia="hr-HR"/>
        </w:rPr>
        <w:t xml:space="preserve">, </w:t>
      </w:r>
      <w:r w:rsidR="0056615C" w:rsidRPr="0056615C">
        <w:rPr>
          <w:rFonts w:eastAsia="Times New Roman"/>
          <w:szCs w:val="24"/>
          <w:lang w:eastAsia="hr-HR"/>
        </w:rPr>
        <w:t>nije određena vrsta pro</w:t>
      </w:r>
      <w:r w:rsidR="0056615C">
        <w:rPr>
          <w:rFonts w:eastAsia="Times New Roman"/>
          <w:szCs w:val="24"/>
          <w:lang w:eastAsia="hr-HR"/>
        </w:rPr>
        <w:t xml:space="preserve">izvodnje </w:t>
      </w:r>
      <w:r w:rsidR="0056615C" w:rsidRPr="0056615C">
        <w:rPr>
          <w:rFonts w:eastAsia="Times New Roman"/>
          <w:szCs w:val="24"/>
          <w:lang w:eastAsia="hr-HR"/>
        </w:rPr>
        <w:t xml:space="preserve"> i daje se</w:t>
      </w:r>
      <w:r w:rsidR="0046052B">
        <w:rPr>
          <w:rFonts w:eastAsia="Times New Roman"/>
          <w:szCs w:val="24"/>
          <w:lang w:eastAsia="hr-HR"/>
        </w:rPr>
        <w:t xml:space="preserve"> u zakup</w:t>
      </w:r>
      <w:r w:rsidR="0056615C" w:rsidRPr="0056615C">
        <w:rPr>
          <w:rFonts w:eastAsia="Times New Roman"/>
          <w:szCs w:val="24"/>
          <w:lang w:eastAsia="hr-HR"/>
        </w:rPr>
        <w:t xml:space="preserve"> </w:t>
      </w:r>
      <w:r w:rsidR="0046052B">
        <w:rPr>
          <w:rFonts w:eastAsia="Times New Roman"/>
          <w:b/>
          <w:szCs w:val="24"/>
          <w:lang w:eastAsia="hr-HR"/>
        </w:rPr>
        <w:t>na rok od 25</w:t>
      </w:r>
      <w:r w:rsidR="00D27C1B">
        <w:rPr>
          <w:rFonts w:eastAsia="Times New Roman"/>
          <w:b/>
          <w:szCs w:val="24"/>
          <w:lang w:eastAsia="hr-HR"/>
        </w:rPr>
        <w:t xml:space="preserve"> godina</w:t>
      </w:r>
      <w:r w:rsidR="00D27C1B" w:rsidRPr="00D27C1B">
        <w:rPr>
          <w:rFonts w:eastAsia="Times New Roman"/>
          <w:szCs w:val="24"/>
          <w:lang w:eastAsia="hr-HR"/>
        </w:rPr>
        <w:t xml:space="preserve"> </w:t>
      </w:r>
      <w:r w:rsidR="00D27C1B"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 w:rsidR="00D27C1B">
        <w:rPr>
          <w:rFonts w:eastAsia="Times New Roman"/>
          <w:szCs w:val="24"/>
          <w:lang w:eastAsia="hr-HR"/>
        </w:rPr>
        <w:t xml:space="preserve">za trajne nasade te </w:t>
      </w:r>
      <w:r w:rsidR="00D27C1B" w:rsidRPr="00D27C1B">
        <w:rPr>
          <w:rFonts w:eastAsia="Times New Roman"/>
          <w:b/>
          <w:szCs w:val="24"/>
          <w:lang w:eastAsia="hr-HR"/>
        </w:rPr>
        <w:t xml:space="preserve">na rok od </w:t>
      </w:r>
      <w:r w:rsidR="0046052B">
        <w:rPr>
          <w:rFonts w:eastAsia="Times New Roman"/>
          <w:b/>
          <w:szCs w:val="24"/>
          <w:lang w:eastAsia="hr-HR"/>
        </w:rPr>
        <w:t>1</w:t>
      </w:r>
      <w:r w:rsidR="0056615C" w:rsidRPr="0056615C">
        <w:rPr>
          <w:rFonts w:eastAsia="Times New Roman"/>
          <w:b/>
          <w:szCs w:val="24"/>
          <w:lang w:eastAsia="hr-HR"/>
        </w:rPr>
        <w:t>5 godina</w:t>
      </w:r>
      <w:r w:rsidR="0046052B" w:rsidRPr="0046052B">
        <w:rPr>
          <w:rFonts w:eastAsia="Times New Roman"/>
          <w:szCs w:val="24"/>
          <w:lang w:eastAsia="hr-HR"/>
        </w:rPr>
        <w:t xml:space="preserve"> </w:t>
      </w:r>
      <w:r w:rsidR="0046052B"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 w:rsidR="0046052B">
        <w:rPr>
          <w:rFonts w:eastAsia="Times New Roman"/>
          <w:szCs w:val="24"/>
          <w:lang w:eastAsia="hr-HR"/>
        </w:rPr>
        <w:t>za ostale vrste proizvodnje. Rok od 15 ili 25 godina ovisi</w:t>
      </w:r>
      <w:r w:rsidR="0056615C" w:rsidRPr="0056615C">
        <w:rPr>
          <w:rFonts w:eastAsia="Times New Roman"/>
          <w:szCs w:val="24"/>
          <w:lang w:eastAsia="hr-HR"/>
        </w:rPr>
        <w:t xml:space="preserve"> o vrsti proizvodnje koju je najpovoljniji ponuditelj naveo u gospodarskom programu.</w:t>
      </w:r>
    </w:p>
    <w:p w14:paraId="4E931765" w14:textId="77777777" w:rsidR="0046052B" w:rsidRPr="0056615C" w:rsidRDefault="0046052B" w:rsidP="0056615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2BD1E408" w14:textId="6744B9B9" w:rsidR="00C12DB7" w:rsidRDefault="00152449" w:rsidP="002C6BFB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3D155C69" w14:textId="77777777" w:rsidR="002C6BFB" w:rsidRPr="002C6BFB" w:rsidRDefault="002C6BFB" w:rsidP="002C6BFB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2E25C313" w14:textId="12199152" w:rsidR="0088440B" w:rsidRPr="00C12DB7" w:rsidRDefault="00077D52" w:rsidP="00BE2D0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Poljoprivredno zemljište koje je Programom raspolaganja poljoprivrednim zemljištem u vlasništvu Republike Hrvatske za </w:t>
      </w:r>
      <w:r w:rsidR="00FF04F5">
        <w:rPr>
          <w:rFonts w:eastAsia="Times New Roman"/>
          <w:szCs w:val="24"/>
          <w:lang w:eastAsia="hr-HR"/>
        </w:rPr>
        <w:t>Općinu Privlaka</w:t>
      </w:r>
      <w:r w:rsidRPr="00C12DB7">
        <w:rPr>
          <w:rFonts w:eastAsia="Times New Roman"/>
          <w:szCs w:val="24"/>
          <w:lang w:eastAsia="hr-HR"/>
        </w:rPr>
        <w:t xml:space="preserve"> predviđeno za povrat</w:t>
      </w:r>
      <w:r w:rsidR="004374E6">
        <w:rPr>
          <w:rFonts w:eastAsia="Times New Roman"/>
          <w:szCs w:val="24"/>
          <w:lang w:eastAsia="hr-HR"/>
        </w:rPr>
        <w:t xml:space="preserve">, </w:t>
      </w:r>
      <w:r w:rsidR="00BC293C" w:rsidRPr="00C12DB7">
        <w:rPr>
          <w:rFonts w:eastAsia="Times New Roman"/>
          <w:szCs w:val="24"/>
          <w:lang w:eastAsia="hr-HR"/>
        </w:rPr>
        <w:t>ostale namjene</w:t>
      </w:r>
      <w:r w:rsidR="004374E6" w:rsidRPr="004374E6">
        <w:rPr>
          <w:rFonts w:eastAsia="MetaSerifPro-Book"/>
        </w:rPr>
        <w:t xml:space="preserve"> </w:t>
      </w:r>
      <w:r w:rsidR="004374E6" w:rsidRPr="00162523">
        <w:rPr>
          <w:rFonts w:eastAsia="MetaSerifPro-Book"/>
        </w:rPr>
        <w:t xml:space="preserve">kao i poljoprivredno zemljište u </w:t>
      </w:r>
      <w:proofErr w:type="spellStart"/>
      <w:r w:rsidR="004374E6" w:rsidRPr="00162523">
        <w:rPr>
          <w:rFonts w:eastAsia="MetaSerifPro-Book"/>
        </w:rPr>
        <w:t>izvanknjižnom</w:t>
      </w:r>
      <w:proofErr w:type="spellEnd"/>
      <w:r w:rsidR="004374E6" w:rsidRPr="00162523">
        <w:rPr>
          <w:rFonts w:eastAsia="MetaSerifPro-Book"/>
        </w:rPr>
        <w:t xml:space="preserve"> vlasništvu države</w:t>
      </w:r>
      <w:r w:rsidRPr="00C12DB7">
        <w:rPr>
          <w:rFonts w:eastAsia="Times New Roman"/>
          <w:szCs w:val="24"/>
          <w:lang w:eastAsia="hr-HR"/>
        </w:rPr>
        <w:t>, daje se u zakup na rok do 5 godina, s mogućnošću produljenja, odnosno do pravomoćnosti rješenja o povratu sukladno posebnom propisu</w:t>
      </w:r>
      <w:r w:rsidR="0088440B" w:rsidRPr="00C12DB7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14:paraId="79B98445" w14:textId="77777777" w:rsidR="006F1254" w:rsidRPr="00C12DB7" w:rsidRDefault="006F1254" w:rsidP="00BE2D0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5D143922" w14:textId="192ADF9D" w:rsidR="006E7EBD" w:rsidRDefault="006E7EBD" w:rsidP="00BE2D0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 w:rsidR="00675814">
        <w:rPr>
          <w:rFonts w:eastAsia="Times New Roman"/>
          <w:szCs w:val="24"/>
          <w:lang w:eastAsia="hr-HR"/>
        </w:rPr>
        <w:t>šte koje</w:t>
      </w:r>
      <w:r w:rsidR="008603CA">
        <w:rPr>
          <w:rFonts w:eastAsia="Times New Roman"/>
          <w:szCs w:val="24"/>
          <w:lang w:eastAsia="hr-HR"/>
        </w:rPr>
        <w:t xml:space="preserve"> je navedeno u tablici 2</w:t>
      </w:r>
      <w:r w:rsidR="00C12DB7">
        <w:rPr>
          <w:rFonts w:eastAsia="Times New Roman"/>
          <w:szCs w:val="24"/>
          <w:lang w:eastAsia="hr-HR"/>
        </w:rPr>
        <w:t>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6BE0C71C" w14:textId="77777777" w:rsidR="006F1254" w:rsidRPr="00CF24EC" w:rsidRDefault="006F1254" w:rsidP="00BE2D0C">
      <w:pPr>
        <w:spacing w:line="240" w:lineRule="auto"/>
        <w:rPr>
          <w:szCs w:val="24"/>
        </w:rPr>
      </w:pPr>
    </w:p>
    <w:p w14:paraId="186234C6" w14:textId="5295DD53" w:rsidR="00C12DB7" w:rsidRDefault="00D576FF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14:paraId="7786F5EB" w14:textId="77777777" w:rsidR="002C6BFB" w:rsidRPr="00C12DB7" w:rsidRDefault="002C6BFB" w:rsidP="002C6BFB">
      <w:pPr>
        <w:spacing w:line="240" w:lineRule="auto"/>
        <w:jc w:val="center"/>
        <w:rPr>
          <w:b/>
          <w:szCs w:val="24"/>
        </w:rPr>
      </w:pPr>
    </w:p>
    <w:p w14:paraId="783E7D48" w14:textId="27F848EB" w:rsidR="002C6BFB" w:rsidRDefault="00952E48" w:rsidP="002C6BFB">
      <w:pPr>
        <w:spacing w:line="240" w:lineRule="auto"/>
        <w:rPr>
          <w:szCs w:val="24"/>
        </w:rPr>
      </w:pPr>
      <w:r>
        <w:rPr>
          <w:szCs w:val="24"/>
        </w:rPr>
        <w:t xml:space="preserve">Općinsko vijeće Općine Privlaka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="00BC293C"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</w:p>
    <w:p w14:paraId="1059208E" w14:textId="77777777" w:rsidR="002C6BFB" w:rsidRDefault="002C6BFB" w:rsidP="002C6BFB">
      <w:pPr>
        <w:spacing w:line="240" w:lineRule="auto"/>
        <w:rPr>
          <w:szCs w:val="24"/>
        </w:rPr>
      </w:pPr>
    </w:p>
    <w:p w14:paraId="4642A28E" w14:textId="0562F98E" w:rsidR="002C6BFB" w:rsidRDefault="00C90408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845496" w:rsidRPr="00C12DB7">
        <w:rPr>
          <w:b/>
          <w:szCs w:val="24"/>
        </w:rPr>
        <w:t>V</w:t>
      </w:r>
      <w:r w:rsidRPr="00C12DB7">
        <w:rPr>
          <w:b/>
          <w:szCs w:val="24"/>
        </w:rPr>
        <w:t>.</w:t>
      </w:r>
    </w:p>
    <w:p w14:paraId="7B121790" w14:textId="77777777" w:rsidR="002C6BFB" w:rsidRPr="002C6BFB" w:rsidRDefault="002C6BFB" w:rsidP="002C6BFB">
      <w:pPr>
        <w:spacing w:line="240" w:lineRule="auto"/>
        <w:jc w:val="center"/>
        <w:rPr>
          <w:szCs w:val="24"/>
        </w:rPr>
      </w:pPr>
    </w:p>
    <w:p w14:paraId="608BC4AA" w14:textId="372CBF1D" w:rsidR="00D576FF" w:rsidRPr="00C12DB7" w:rsidRDefault="00D576FF" w:rsidP="00BE2D0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 xml:space="preserve">Uredbe o načinu izračuna početne zakupnine poljoprivrednog zemljišta u vlasništvu Republike Hrvatske te naknade za korištenje voda radi obavljanja djelatnosti </w:t>
      </w:r>
      <w:proofErr w:type="spellStart"/>
      <w:r w:rsidR="004D18F4" w:rsidRPr="00C12DB7">
        <w:rPr>
          <w:szCs w:val="24"/>
        </w:rPr>
        <w:t>akvakulture</w:t>
      </w:r>
      <w:proofErr w:type="spellEnd"/>
      <w:r w:rsidR="004D18F4" w:rsidRPr="00C12DB7">
        <w:rPr>
          <w:szCs w:val="24"/>
        </w:rPr>
        <w:t xml:space="preserve"> (</w:t>
      </w:r>
      <w:r w:rsidR="00952E48">
        <w:rPr>
          <w:szCs w:val="24"/>
        </w:rPr>
        <w:t>„</w:t>
      </w:r>
      <w:r w:rsidR="004D18F4" w:rsidRPr="00C12DB7">
        <w:rPr>
          <w:szCs w:val="24"/>
        </w:rPr>
        <w:t>Narodne novine</w:t>
      </w:r>
      <w:r w:rsidR="00952E48">
        <w:rPr>
          <w:szCs w:val="24"/>
        </w:rPr>
        <w:t>“</w:t>
      </w:r>
      <w:r w:rsidR="004D18F4" w:rsidRPr="00C12DB7">
        <w:rPr>
          <w:szCs w:val="24"/>
        </w:rPr>
        <w:t>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6D04A843" w14:textId="77777777" w:rsidR="00D576FF" w:rsidRPr="00C12DB7" w:rsidRDefault="00D576FF" w:rsidP="00BE2D0C">
      <w:pPr>
        <w:spacing w:line="240" w:lineRule="auto"/>
        <w:rPr>
          <w:szCs w:val="24"/>
        </w:rPr>
      </w:pPr>
    </w:p>
    <w:p w14:paraId="3E92517B" w14:textId="410C7981" w:rsidR="00C12DB7" w:rsidRDefault="00C90408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001EF85C" w14:textId="77777777" w:rsidR="002C6BFB" w:rsidRPr="002C6BFB" w:rsidRDefault="002C6BFB" w:rsidP="002C6BFB">
      <w:pPr>
        <w:spacing w:line="240" w:lineRule="auto"/>
        <w:jc w:val="center"/>
        <w:rPr>
          <w:b/>
          <w:szCs w:val="24"/>
        </w:rPr>
      </w:pPr>
    </w:p>
    <w:p w14:paraId="0E4CC1BD" w14:textId="3DD0DB15" w:rsidR="00B72ACF" w:rsidRPr="00B72ACF" w:rsidRDefault="00B72ACF" w:rsidP="00BE2D0C">
      <w:pPr>
        <w:tabs>
          <w:tab w:val="left" w:pos="0"/>
        </w:tabs>
        <w:spacing w:line="240" w:lineRule="auto"/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 w:rsidRPr="00BB580C">
        <w:rPr>
          <w:szCs w:val="24"/>
        </w:rPr>
        <w:t xml:space="preserve"> </w:t>
      </w:r>
      <w:r w:rsidR="00952E48" w:rsidRPr="00BB580C">
        <w:rPr>
          <w:szCs w:val="24"/>
        </w:rPr>
        <w:t>36</w:t>
      </w:r>
      <w:r w:rsidRPr="00952E48">
        <w:rPr>
          <w:b/>
          <w:color w:val="FF0000"/>
          <w:szCs w:val="24"/>
        </w:rPr>
        <w:t xml:space="preserve"> </w:t>
      </w:r>
      <w:r w:rsidRPr="002A7978">
        <w:rPr>
          <w:szCs w:val="24"/>
        </w:rPr>
        <w:t>ha</w:t>
      </w:r>
      <w:r>
        <w:rPr>
          <w:szCs w:val="24"/>
        </w:rPr>
        <w:t xml:space="preserve">, a </w:t>
      </w:r>
      <w:r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</w:t>
      </w:r>
      <w:r w:rsidRPr="00B72ACF">
        <w:t xml:space="preserve"> </w:t>
      </w:r>
      <w:r w:rsidRPr="004374E6">
        <w:t xml:space="preserve">o poljoprivrednom zemljištu </w:t>
      </w:r>
      <w:r w:rsidR="00952E48">
        <w:t>(„</w:t>
      </w:r>
      <w:r w:rsidRPr="004374E6">
        <w:t>Narodn</w:t>
      </w:r>
      <w:r>
        <w:t>e novin</w:t>
      </w:r>
      <w:r w:rsidR="00B67BEE">
        <w:t>e</w:t>
      </w:r>
      <w:r w:rsidR="00952E48">
        <w:t>“</w:t>
      </w:r>
      <w:r>
        <w:t>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14:paraId="0A868846" w14:textId="77777777" w:rsidR="000C3EEE" w:rsidRPr="00C12DB7" w:rsidRDefault="000C3EEE" w:rsidP="00BE2D0C">
      <w:pPr>
        <w:spacing w:line="240" w:lineRule="auto"/>
        <w:rPr>
          <w:szCs w:val="24"/>
        </w:rPr>
      </w:pPr>
    </w:p>
    <w:p w14:paraId="6FE1E3AD" w14:textId="169E1731" w:rsidR="00C12DB7" w:rsidRDefault="00D576FF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I.</w:t>
      </w:r>
    </w:p>
    <w:p w14:paraId="3F2A9D71" w14:textId="77777777" w:rsidR="002C6BFB" w:rsidRPr="002C6BFB" w:rsidRDefault="002C6BFB" w:rsidP="002C6BFB">
      <w:pPr>
        <w:spacing w:line="240" w:lineRule="auto"/>
        <w:jc w:val="center"/>
        <w:rPr>
          <w:b/>
          <w:szCs w:val="24"/>
        </w:rPr>
      </w:pPr>
    </w:p>
    <w:p w14:paraId="47E86566" w14:textId="07617B0A" w:rsidR="000C3EEE" w:rsidRPr="00B67BEE" w:rsidRDefault="000C3EEE" w:rsidP="00BE2D0C">
      <w:pPr>
        <w:spacing w:line="240" w:lineRule="auto"/>
      </w:pPr>
      <w:r w:rsidRPr="00B67BEE">
        <w:t xml:space="preserve">Tekst javnog natječaja za zakup poljoprivrednog zemljišta objavljuje se na mrežnoj stranici </w:t>
      </w:r>
      <w:r w:rsidR="00952E48" w:rsidRPr="00B67BEE">
        <w:rPr>
          <w:szCs w:val="24"/>
        </w:rPr>
        <w:t xml:space="preserve">Općine Privlaka </w:t>
      </w:r>
      <w:r w:rsidRPr="00B67BEE">
        <w:t xml:space="preserve">i </w:t>
      </w:r>
      <w:r w:rsidR="00BE06A9" w:rsidRPr="00B67BEE">
        <w:t xml:space="preserve">mrežnoj stranici </w:t>
      </w:r>
      <w:r w:rsidRPr="00B67BEE">
        <w:t xml:space="preserve">Ministarstva poljoprivrede u trajanju od 30 dana. </w:t>
      </w:r>
    </w:p>
    <w:p w14:paraId="3986D624" w14:textId="6FC8A9FC" w:rsidR="000C3EEE" w:rsidRPr="00B67BEE" w:rsidRDefault="00952E48" w:rsidP="00BE2D0C">
      <w:pPr>
        <w:spacing w:line="240" w:lineRule="auto"/>
      </w:pPr>
      <w:r w:rsidRPr="00B67BEE">
        <w:rPr>
          <w:szCs w:val="24"/>
        </w:rPr>
        <w:t>Općina Privlaka</w:t>
      </w:r>
      <w:r w:rsidR="000C3EEE" w:rsidRPr="00B67BEE">
        <w:rPr>
          <w:szCs w:val="24"/>
        </w:rPr>
        <w:t xml:space="preserve"> </w:t>
      </w:r>
      <w:r w:rsidR="000C3EEE" w:rsidRPr="00B67BEE">
        <w:t>tekst javnog natječaja može objaviti i na oglasnoj ploči</w:t>
      </w:r>
      <w:r w:rsidR="00C8054F" w:rsidRPr="00B67BEE">
        <w:t>.</w:t>
      </w:r>
    </w:p>
    <w:p w14:paraId="04D205FD" w14:textId="77777777" w:rsidR="000C3EEE" w:rsidRPr="00C12DB7" w:rsidRDefault="000C3EEE" w:rsidP="00BE2D0C">
      <w:pPr>
        <w:spacing w:line="240" w:lineRule="auto"/>
        <w:rPr>
          <w:szCs w:val="24"/>
        </w:rPr>
      </w:pPr>
    </w:p>
    <w:p w14:paraId="083C6566" w14:textId="6F5C76D2" w:rsidR="00C90408" w:rsidRPr="00B67BEE" w:rsidRDefault="00D576FF" w:rsidP="00BE2D0C">
      <w:pPr>
        <w:spacing w:line="240" w:lineRule="auto"/>
        <w:rPr>
          <w:szCs w:val="24"/>
        </w:rPr>
      </w:pPr>
      <w:r w:rsidRPr="00B67BEE">
        <w:rPr>
          <w:szCs w:val="24"/>
        </w:rPr>
        <w:t>Pis</w:t>
      </w:r>
      <w:r w:rsidR="009429D6" w:rsidRPr="00B67BEE">
        <w:rPr>
          <w:szCs w:val="24"/>
        </w:rPr>
        <w:t xml:space="preserve">ane </w:t>
      </w:r>
      <w:r w:rsidRPr="00B67BEE">
        <w:rPr>
          <w:szCs w:val="24"/>
        </w:rPr>
        <w:t xml:space="preserve">ponude se dostavljaju </w:t>
      </w:r>
      <w:r w:rsidR="00952E48" w:rsidRPr="00B67BEE">
        <w:rPr>
          <w:szCs w:val="24"/>
        </w:rPr>
        <w:t xml:space="preserve">Općini Privlaka </w:t>
      </w:r>
      <w:r w:rsidRPr="00B67BEE">
        <w:rPr>
          <w:szCs w:val="24"/>
        </w:rPr>
        <w:t xml:space="preserve">u roku od </w:t>
      </w:r>
      <w:r w:rsidR="00E42840" w:rsidRPr="00B67BEE">
        <w:rPr>
          <w:szCs w:val="24"/>
        </w:rPr>
        <w:t>30</w:t>
      </w:r>
      <w:r w:rsidRPr="00B67BEE">
        <w:rPr>
          <w:szCs w:val="24"/>
        </w:rPr>
        <w:t xml:space="preserve"> dana od objave natječaja </w:t>
      </w:r>
      <w:r w:rsidR="00E42840" w:rsidRPr="00B67BEE">
        <w:rPr>
          <w:szCs w:val="24"/>
        </w:rPr>
        <w:t xml:space="preserve">na oglasnoj ploči i </w:t>
      </w:r>
      <w:r w:rsidR="009429D6" w:rsidRPr="00B67BEE">
        <w:rPr>
          <w:szCs w:val="24"/>
        </w:rPr>
        <w:t xml:space="preserve">mrežnoj </w:t>
      </w:r>
      <w:r w:rsidR="00E42840" w:rsidRPr="00B67BEE">
        <w:rPr>
          <w:szCs w:val="24"/>
        </w:rPr>
        <w:t xml:space="preserve">stranici </w:t>
      </w:r>
      <w:r w:rsidR="00952E48" w:rsidRPr="00B67BEE">
        <w:rPr>
          <w:szCs w:val="24"/>
        </w:rPr>
        <w:t>Općine Privlaka</w:t>
      </w:r>
      <w:r w:rsidR="00CF24EC" w:rsidRPr="00B67BEE">
        <w:rPr>
          <w:szCs w:val="24"/>
        </w:rPr>
        <w:t>.</w:t>
      </w:r>
    </w:p>
    <w:p w14:paraId="100AAD29" w14:textId="77777777" w:rsidR="000C3EEE" w:rsidRDefault="000C3EEE" w:rsidP="00BE2D0C">
      <w:pPr>
        <w:spacing w:line="240" w:lineRule="auto"/>
        <w:rPr>
          <w:szCs w:val="24"/>
        </w:rPr>
      </w:pPr>
    </w:p>
    <w:p w14:paraId="496C2334" w14:textId="49EC77A9" w:rsidR="00CF24EC" w:rsidRDefault="00D576FF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60E6BE7C" w14:textId="77777777" w:rsidR="002C6BFB" w:rsidRPr="002C6BFB" w:rsidRDefault="002C6BFB" w:rsidP="002C6BFB">
      <w:pPr>
        <w:spacing w:line="240" w:lineRule="auto"/>
        <w:jc w:val="center"/>
        <w:rPr>
          <w:b/>
          <w:szCs w:val="24"/>
        </w:rPr>
      </w:pPr>
    </w:p>
    <w:p w14:paraId="548F4E3E" w14:textId="73DA4D79" w:rsidR="00E42840" w:rsidRPr="00C12DB7" w:rsidRDefault="003E72FB" w:rsidP="00BE2D0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</w:t>
      </w:r>
      <w:r w:rsidR="00952E48">
        <w:rPr>
          <w:szCs w:val="24"/>
        </w:rPr>
        <w:t xml:space="preserve">Općine Privlaka </w:t>
      </w:r>
      <w:r w:rsidRPr="00C12DB7">
        <w:rPr>
          <w:szCs w:val="24"/>
        </w:rPr>
        <w:t>s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18B97DE3" w14:textId="77777777" w:rsidR="00C90408" w:rsidRPr="00C12DB7" w:rsidRDefault="00C90408" w:rsidP="00BE2D0C">
      <w:pPr>
        <w:spacing w:line="240" w:lineRule="auto"/>
        <w:rPr>
          <w:szCs w:val="24"/>
        </w:rPr>
      </w:pPr>
    </w:p>
    <w:p w14:paraId="0A1CB9C2" w14:textId="0FB76577" w:rsidR="00CF24EC" w:rsidRDefault="00170431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14:paraId="0F267963" w14:textId="77777777" w:rsidR="002C6BFB" w:rsidRPr="002C6BFB" w:rsidRDefault="002C6BFB" w:rsidP="002C6BFB">
      <w:pPr>
        <w:spacing w:line="240" w:lineRule="auto"/>
        <w:jc w:val="center"/>
        <w:rPr>
          <w:b/>
          <w:szCs w:val="24"/>
        </w:rPr>
      </w:pPr>
    </w:p>
    <w:p w14:paraId="0B0F00F3" w14:textId="77777777" w:rsidR="00495EEA" w:rsidRPr="009C45E8" w:rsidRDefault="00495EEA" w:rsidP="00BE2D0C">
      <w:pPr>
        <w:spacing w:line="240" w:lineRule="auto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59A429F7" w14:textId="2AD9CDB9" w:rsidR="00495EEA" w:rsidRPr="00952E48" w:rsidRDefault="00495EEA" w:rsidP="00BE2D0C">
      <w:pPr>
        <w:spacing w:line="240" w:lineRule="auto"/>
      </w:pPr>
      <w:r>
        <w:t>Nakon dobivanja prethodne suglasnosti Ministarstva</w:t>
      </w:r>
      <w:r w:rsidR="00B67BEE">
        <w:t>,</w:t>
      </w:r>
      <w:r>
        <w:t xml:space="preserve"> Odluku o izboru najpovoljnije ponude za zakup donosi </w:t>
      </w:r>
      <w:r w:rsidR="00952E48">
        <w:t xml:space="preserve">Općinsko vijeće Općine Privlaka </w:t>
      </w:r>
      <w:r>
        <w:t>na prvoj sjednici općinskog vijeća koja će se održati nakon zaprimanja suglasnosti Ministarstva poljoprivrede.</w:t>
      </w:r>
    </w:p>
    <w:p w14:paraId="09EAD1B5" w14:textId="77777777" w:rsidR="00E42840" w:rsidRPr="00C12DB7" w:rsidRDefault="00E42840" w:rsidP="00BE2D0C">
      <w:pPr>
        <w:spacing w:line="240" w:lineRule="auto"/>
        <w:rPr>
          <w:szCs w:val="24"/>
        </w:rPr>
      </w:pPr>
    </w:p>
    <w:p w14:paraId="794AA96B" w14:textId="09BC3C42" w:rsidR="00CF24EC" w:rsidRDefault="00170431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25A1C" w:rsidRPr="00C12DB7">
        <w:rPr>
          <w:b/>
          <w:szCs w:val="24"/>
        </w:rPr>
        <w:t>X</w:t>
      </w:r>
      <w:r w:rsidR="00E42840" w:rsidRPr="00C12DB7">
        <w:rPr>
          <w:b/>
          <w:szCs w:val="24"/>
        </w:rPr>
        <w:t>.</w:t>
      </w:r>
    </w:p>
    <w:p w14:paraId="520B7260" w14:textId="77777777" w:rsidR="002C6BFB" w:rsidRPr="002C6BFB" w:rsidRDefault="002C6BFB" w:rsidP="002C6BFB">
      <w:pPr>
        <w:spacing w:line="240" w:lineRule="auto"/>
        <w:jc w:val="center"/>
        <w:rPr>
          <w:b/>
          <w:szCs w:val="24"/>
        </w:rPr>
      </w:pPr>
    </w:p>
    <w:p w14:paraId="40526169" w14:textId="6A7BCB1B" w:rsidR="00E42840" w:rsidRPr="00C12DB7" w:rsidRDefault="00E42840" w:rsidP="00BE2D0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952E48">
        <w:rPr>
          <w:szCs w:val="24"/>
        </w:rPr>
        <w:t xml:space="preserve">Jedinstveni upravni odjel Općine Privlaka. </w:t>
      </w:r>
    </w:p>
    <w:p w14:paraId="336FD695" w14:textId="77777777" w:rsidR="00E42840" w:rsidRPr="00C12DB7" w:rsidRDefault="00E42840" w:rsidP="00BE2D0C">
      <w:pPr>
        <w:spacing w:line="240" w:lineRule="auto"/>
        <w:rPr>
          <w:szCs w:val="24"/>
        </w:rPr>
      </w:pPr>
    </w:p>
    <w:p w14:paraId="4A9D1B7C" w14:textId="15606208" w:rsidR="00CF24EC" w:rsidRDefault="00170431" w:rsidP="002C6BFB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14:paraId="1C2FBB8C" w14:textId="77777777" w:rsidR="002C6BFB" w:rsidRPr="002C6BFB" w:rsidRDefault="002C6BFB" w:rsidP="002C6BFB">
      <w:pPr>
        <w:spacing w:line="240" w:lineRule="auto"/>
        <w:jc w:val="center"/>
        <w:rPr>
          <w:b/>
          <w:szCs w:val="24"/>
        </w:rPr>
      </w:pPr>
    </w:p>
    <w:p w14:paraId="08344442" w14:textId="402EC0B3" w:rsidR="00D576FF" w:rsidRPr="00C12DB7" w:rsidRDefault="00FF553A" w:rsidP="00BE2D0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70431" w:rsidRPr="00C12DB7">
        <w:rPr>
          <w:szCs w:val="24"/>
        </w:rPr>
        <w:t>objavit će se u „</w:t>
      </w:r>
      <w:r w:rsidR="00952E48">
        <w:rPr>
          <w:szCs w:val="24"/>
        </w:rPr>
        <w:t>Službenom vjesniku“ Vukovarsko-srijemske županije“.</w:t>
      </w:r>
      <w:r w:rsidR="00CF24EC" w:rsidRPr="00C12DB7">
        <w:rPr>
          <w:szCs w:val="24"/>
        </w:rPr>
        <w:t xml:space="preserve"> </w:t>
      </w:r>
    </w:p>
    <w:p w14:paraId="0DFB6A46" w14:textId="77777777" w:rsidR="00F41874" w:rsidRDefault="00F41874" w:rsidP="00BE2D0C">
      <w:pPr>
        <w:spacing w:line="240" w:lineRule="auto"/>
        <w:rPr>
          <w:szCs w:val="24"/>
        </w:rPr>
      </w:pPr>
    </w:p>
    <w:p w14:paraId="0128AC64" w14:textId="77777777" w:rsidR="00CF24EC" w:rsidRDefault="00CF24EC" w:rsidP="00BE2D0C">
      <w:pPr>
        <w:spacing w:line="240" w:lineRule="auto"/>
        <w:rPr>
          <w:szCs w:val="24"/>
        </w:rPr>
      </w:pPr>
    </w:p>
    <w:p w14:paraId="6E3AA832" w14:textId="77777777" w:rsidR="002C6BFB" w:rsidRPr="00C12DB7" w:rsidRDefault="002C6BFB" w:rsidP="00BE2D0C">
      <w:pPr>
        <w:spacing w:line="240" w:lineRule="auto"/>
        <w:rPr>
          <w:szCs w:val="24"/>
        </w:rPr>
      </w:pPr>
    </w:p>
    <w:p w14:paraId="106A2B35" w14:textId="774CB035" w:rsidR="009E5CAA" w:rsidRPr="00157B11" w:rsidRDefault="009E5CAA" w:rsidP="00BE2D0C">
      <w:pPr>
        <w:spacing w:line="240" w:lineRule="auto"/>
        <w:ind w:right="-1347"/>
        <w:rPr>
          <w:rFonts w:eastAsia="Times New Roman"/>
          <w:b/>
          <w:bCs/>
          <w:color w:val="000000"/>
          <w:szCs w:val="24"/>
          <w:lang w:eastAsia="hr-HR"/>
        </w:rPr>
      </w:pPr>
      <w:r w:rsidRPr="00157B11">
        <w:rPr>
          <w:rFonts w:eastAsia="Times New Roman"/>
          <w:b/>
          <w:bCs/>
          <w:color w:val="000000"/>
          <w:szCs w:val="24"/>
          <w:lang w:eastAsia="hr-HR"/>
        </w:rPr>
        <w:t>KLASA:</w:t>
      </w:r>
      <w:r w:rsidR="00F16BA4">
        <w:rPr>
          <w:rFonts w:eastAsia="Times New Roman"/>
          <w:b/>
          <w:bCs/>
          <w:color w:val="000000"/>
          <w:szCs w:val="24"/>
          <w:lang w:eastAsia="hr-HR"/>
        </w:rPr>
        <w:t xml:space="preserve"> 024-04/23-01/</w:t>
      </w:r>
      <w:proofErr w:type="spellStart"/>
      <w:r w:rsidR="00F16BA4">
        <w:rPr>
          <w:rFonts w:eastAsia="Times New Roman"/>
          <w:b/>
          <w:bCs/>
          <w:color w:val="000000"/>
          <w:szCs w:val="24"/>
          <w:lang w:eastAsia="hr-HR"/>
        </w:rPr>
        <w:t>01</w:t>
      </w:r>
      <w:proofErr w:type="spellEnd"/>
    </w:p>
    <w:p w14:paraId="5408508B" w14:textId="5410D937" w:rsidR="009E5CAA" w:rsidRPr="00157B11" w:rsidRDefault="009E5CAA" w:rsidP="00BE2D0C">
      <w:pPr>
        <w:spacing w:line="240" w:lineRule="auto"/>
        <w:ind w:right="-1347"/>
        <w:rPr>
          <w:rFonts w:eastAsia="Times New Roman"/>
          <w:b/>
          <w:bCs/>
          <w:color w:val="000000"/>
          <w:szCs w:val="24"/>
          <w:lang w:eastAsia="hr-HR"/>
        </w:rPr>
      </w:pPr>
      <w:r w:rsidRPr="00157B11">
        <w:rPr>
          <w:rFonts w:eastAsia="Times New Roman"/>
          <w:b/>
          <w:bCs/>
          <w:color w:val="000000"/>
          <w:szCs w:val="24"/>
          <w:lang w:eastAsia="hr-HR"/>
        </w:rPr>
        <w:t>URBROJ:</w:t>
      </w:r>
      <w:r w:rsidR="006C4FB5">
        <w:rPr>
          <w:rFonts w:eastAsia="Times New Roman"/>
          <w:b/>
          <w:bCs/>
          <w:color w:val="000000"/>
          <w:szCs w:val="24"/>
          <w:lang w:eastAsia="hr-HR"/>
        </w:rPr>
        <w:t xml:space="preserve"> </w:t>
      </w:r>
      <w:r w:rsidR="00F16BA4">
        <w:rPr>
          <w:rFonts w:eastAsia="Times New Roman"/>
          <w:b/>
          <w:bCs/>
          <w:color w:val="000000"/>
          <w:szCs w:val="24"/>
          <w:lang w:eastAsia="hr-HR"/>
        </w:rPr>
        <w:t>2196-22-03-23-4</w:t>
      </w:r>
    </w:p>
    <w:p w14:paraId="11B46175" w14:textId="1A50702C" w:rsidR="00952E48" w:rsidRPr="00157B11" w:rsidRDefault="00952E48" w:rsidP="00BE2D0C">
      <w:pPr>
        <w:spacing w:line="240" w:lineRule="auto"/>
        <w:ind w:right="-1347"/>
        <w:rPr>
          <w:rFonts w:eastAsia="Times New Roman"/>
          <w:b/>
          <w:bCs/>
          <w:color w:val="000000"/>
          <w:szCs w:val="24"/>
          <w:lang w:eastAsia="hr-HR"/>
        </w:rPr>
      </w:pPr>
      <w:r w:rsidRPr="00157B11">
        <w:rPr>
          <w:rFonts w:eastAsia="Times New Roman"/>
          <w:b/>
          <w:bCs/>
          <w:color w:val="000000"/>
          <w:szCs w:val="24"/>
          <w:lang w:eastAsia="hr-HR"/>
        </w:rPr>
        <w:t xml:space="preserve">Privlaka, </w:t>
      </w:r>
      <w:r w:rsidR="00F16BA4">
        <w:rPr>
          <w:rFonts w:eastAsia="Times New Roman"/>
          <w:b/>
          <w:bCs/>
          <w:color w:val="000000"/>
          <w:szCs w:val="24"/>
          <w:lang w:eastAsia="hr-HR"/>
        </w:rPr>
        <w:t>10. s</w:t>
      </w:r>
      <w:r w:rsidR="004C2E2E">
        <w:rPr>
          <w:rFonts w:eastAsia="Times New Roman"/>
          <w:b/>
          <w:bCs/>
          <w:color w:val="000000"/>
          <w:szCs w:val="24"/>
          <w:lang w:eastAsia="hr-HR"/>
        </w:rPr>
        <w:t>i</w:t>
      </w:r>
      <w:r w:rsidR="00F16BA4">
        <w:rPr>
          <w:rFonts w:eastAsia="Times New Roman"/>
          <w:b/>
          <w:bCs/>
          <w:color w:val="000000"/>
          <w:szCs w:val="24"/>
          <w:lang w:eastAsia="hr-HR"/>
        </w:rPr>
        <w:t>ječnja 2023. godine</w:t>
      </w:r>
      <w:bookmarkStart w:id="0" w:name="_GoBack"/>
      <w:bookmarkEnd w:id="0"/>
    </w:p>
    <w:p w14:paraId="5E06C3FE" w14:textId="77777777" w:rsidR="009E5CAA" w:rsidRDefault="009E5CAA" w:rsidP="00BE2D0C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4499C130" w14:textId="77777777" w:rsidR="00CF24EC" w:rsidRPr="00C12DB7" w:rsidRDefault="00CF24EC" w:rsidP="00BE2D0C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065D5DC3" w14:textId="63ED0A90" w:rsidR="00952E48" w:rsidRPr="00952E48" w:rsidRDefault="00952E48" w:rsidP="00BE2D0C">
      <w:pPr>
        <w:spacing w:line="240" w:lineRule="auto"/>
        <w:ind w:left="5670"/>
        <w:rPr>
          <w:b/>
          <w:bCs/>
          <w:szCs w:val="24"/>
        </w:rPr>
      </w:pPr>
      <w:r>
        <w:rPr>
          <w:szCs w:val="24"/>
        </w:rPr>
        <w:t xml:space="preserve">         </w:t>
      </w:r>
      <w:r w:rsidR="009E5CAA" w:rsidRPr="00952E48">
        <w:rPr>
          <w:b/>
          <w:bCs/>
          <w:szCs w:val="24"/>
        </w:rPr>
        <w:t>PREDSJEDNIK</w:t>
      </w:r>
    </w:p>
    <w:p w14:paraId="59952714" w14:textId="2CAE35C8" w:rsidR="009E5CAA" w:rsidRPr="00952E48" w:rsidRDefault="00952E48" w:rsidP="00BE2D0C">
      <w:pPr>
        <w:spacing w:line="240" w:lineRule="auto"/>
        <w:ind w:left="5670"/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  <w:r w:rsidRPr="00952E48">
        <w:rPr>
          <w:b/>
          <w:bCs/>
          <w:szCs w:val="24"/>
        </w:rPr>
        <w:t>OPĆINSKOG VIJEĆA</w:t>
      </w:r>
    </w:p>
    <w:p w14:paraId="27E88D9C" w14:textId="34A520BF" w:rsidR="00952E48" w:rsidRPr="00C12DB7" w:rsidRDefault="00952E48" w:rsidP="00BE2D0C">
      <w:pPr>
        <w:spacing w:line="240" w:lineRule="auto"/>
        <w:ind w:left="5670"/>
        <w:rPr>
          <w:szCs w:val="24"/>
        </w:rPr>
      </w:pPr>
      <w:r>
        <w:rPr>
          <w:szCs w:val="24"/>
        </w:rPr>
        <w:t xml:space="preserve">Josip Rosandić, </w:t>
      </w:r>
      <w:proofErr w:type="spellStart"/>
      <w:r>
        <w:rPr>
          <w:szCs w:val="24"/>
        </w:rPr>
        <w:t>mag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educ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hist</w:t>
      </w:r>
      <w:proofErr w:type="spellEnd"/>
      <w:r>
        <w:rPr>
          <w:szCs w:val="24"/>
        </w:rPr>
        <w:t>.</w:t>
      </w:r>
    </w:p>
    <w:p w14:paraId="4A08FF89" w14:textId="77777777" w:rsidR="00147A35" w:rsidRPr="00C12DB7" w:rsidRDefault="00147A35" w:rsidP="00BE2D0C">
      <w:pPr>
        <w:spacing w:line="240" w:lineRule="auto"/>
        <w:rPr>
          <w:szCs w:val="24"/>
        </w:rPr>
      </w:pPr>
    </w:p>
    <w:p w14:paraId="563FF95E" w14:textId="77777777" w:rsidR="00147A35" w:rsidRPr="00C12DB7" w:rsidRDefault="00147A35" w:rsidP="00BE2D0C">
      <w:pPr>
        <w:spacing w:line="240" w:lineRule="auto"/>
        <w:rPr>
          <w:szCs w:val="24"/>
        </w:rPr>
      </w:pPr>
    </w:p>
    <w:p w14:paraId="6F4E79BD" w14:textId="77777777" w:rsidR="00147A35" w:rsidRDefault="00147A35" w:rsidP="00BE2D0C">
      <w:pPr>
        <w:spacing w:line="240" w:lineRule="auto"/>
        <w:rPr>
          <w:szCs w:val="24"/>
        </w:rPr>
      </w:pPr>
    </w:p>
    <w:p w14:paraId="30A14BC3" w14:textId="77777777" w:rsidR="00732F94" w:rsidRDefault="00732F94" w:rsidP="00BE2D0C">
      <w:pPr>
        <w:spacing w:line="240" w:lineRule="auto"/>
        <w:rPr>
          <w:szCs w:val="24"/>
        </w:rPr>
      </w:pPr>
    </w:p>
    <w:p w14:paraId="36E4344F" w14:textId="77777777" w:rsidR="00732F94" w:rsidRDefault="00732F94" w:rsidP="00BE2D0C">
      <w:pPr>
        <w:spacing w:line="240" w:lineRule="auto"/>
        <w:rPr>
          <w:szCs w:val="24"/>
        </w:rPr>
      </w:pPr>
    </w:p>
    <w:p w14:paraId="6BB78494" w14:textId="77777777" w:rsidR="00732F94" w:rsidRDefault="00732F94" w:rsidP="00BE2D0C">
      <w:pPr>
        <w:spacing w:line="240" w:lineRule="auto"/>
        <w:rPr>
          <w:szCs w:val="24"/>
        </w:rPr>
      </w:pPr>
    </w:p>
    <w:p w14:paraId="7A65FF59" w14:textId="77777777" w:rsidR="00732F94" w:rsidRDefault="00732F94" w:rsidP="00BE2D0C">
      <w:pPr>
        <w:spacing w:line="240" w:lineRule="auto"/>
        <w:rPr>
          <w:szCs w:val="24"/>
        </w:rPr>
      </w:pPr>
    </w:p>
    <w:p w14:paraId="3601F497" w14:textId="77777777" w:rsidR="00732F94" w:rsidRDefault="00732F94" w:rsidP="00BE2D0C">
      <w:pPr>
        <w:spacing w:line="240" w:lineRule="auto"/>
        <w:rPr>
          <w:szCs w:val="24"/>
        </w:rPr>
      </w:pPr>
    </w:p>
    <w:p w14:paraId="0411170E" w14:textId="77777777" w:rsidR="00732F94" w:rsidRDefault="00732F94" w:rsidP="00BE2D0C">
      <w:pPr>
        <w:spacing w:line="240" w:lineRule="auto"/>
        <w:rPr>
          <w:szCs w:val="24"/>
        </w:rPr>
      </w:pPr>
    </w:p>
    <w:p w14:paraId="1EAE3188" w14:textId="77777777" w:rsidR="00732F94" w:rsidRDefault="00732F94" w:rsidP="00BE2D0C">
      <w:pPr>
        <w:spacing w:line="240" w:lineRule="auto"/>
        <w:rPr>
          <w:szCs w:val="24"/>
        </w:rPr>
      </w:pPr>
    </w:p>
    <w:p w14:paraId="1BAEDFC9" w14:textId="77777777" w:rsidR="00732F94" w:rsidRDefault="00732F94" w:rsidP="00BE2D0C">
      <w:pPr>
        <w:spacing w:line="240" w:lineRule="auto"/>
        <w:rPr>
          <w:szCs w:val="24"/>
        </w:rPr>
      </w:pPr>
    </w:p>
    <w:p w14:paraId="1ECBF066" w14:textId="77777777" w:rsidR="00732F94" w:rsidRDefault="00732F94" w:rsidP="00BE2D0C">
      <w:pPr>
        <w:spacing w:line="240" w:lineRule="auto"/>
        <w:rPr>
          <w:szCs w:val="24"/>
        </w:rPr>
      </w:pPr>
    </w:p>
    <w:p w14:paraId="10D22C62" w14:textId="77777777" w:rsidR="00732F94" w:rsidRDefault="00732F94" w:rsidP="00BE2D0C">
      <w:pPr>
        <w:spacing w:line="240" w:lineRule="auto"/>
        <w:rPr>
          <w:szCs w:val="24"/>
        </w:rPr>
      </w:pPr>
    </w:p>
    <w:p w14:paraId="69FD6F56" w14:textId="77777777" w:rsidR="00732F94" w:rsidRDefault="00732F94" w:rsidP="00BE2D0C">
      <w:pPr>
        <w:spacing w:line="240" w:lineRule="auto"/>
        <w:rPr>
          <w:szCs w:val="24"/>
        </w:rPr>
      </w:pPr>
    </w:p>
    <w:p w14:paraId="3AA517E0" w14:textId="77777777" w:rsidR="00732F94" w:rsidRDefault="00732F94" w:rsidP="00BE2D0C">
      <w:pPr>
        <w:spacing w:line="240" w:lineRule="auto"/>
        <w:rPr>
          <w:szCs w:val="24"/>
        </w:rPr>
      </w:pPr>
    </w:p>
    <w:p w14:paraId="6A91B9D9" w14:textId="77777777" w:rsidR="00732F94" w:rsidRDefault="00732F94" w:rsidP="00BE2D0C">
      <w:pPr>
        <w:spacing w:line="240" w:lineRule="auto"/>
        <w:rPr>
          <w:szCs w:val="24"/>
        </w:rPr>
      </w:pPr>
    </w:p>
    <w:p w14:paraId="7393B2FD" w14:textId="77777777" w:rsidR="00732F94" w:rsidRDefault="00732F94" w:rsidP="00BE2D0C">
      <w:pPr>
        <w:spacing w:line="240" w:lineRule="auto"/>
        <w:rPr>
          <w:szCs w:val="24"/>
        </w:rPr>
      </w:pPr>
    </w:p>
    <w:p w14:paraId="0446891A" w14:textId="77777777" w:rsidR="00732F94" w:rsidRDefault="00732F94" w:rsidP="00BE2D0C">
      <w:pPr>
        <w:spacing w:line="240" w:lineRule="auto"/>
        <w:rPr>
          <w:szCs w:val="24"/>
        </w:rPr>
      </w:pPr>
    </w:p>
    <w:p w14:paraId="21066138" w14:textId="77777777" w:rsidR="00732F94" w:rsidRDefault="00732F94" w:rsidP="00BE2D0C">
      <w:pPr>
        <w:spacing w:line="240" w:lineRule="auto"/>
        <w:rPr>
          <w:szCs w:val="24"/>
        </w:rPr>
      </w:pPr>
    </w:p>
    <w:p w14:paraId="0CCC72B8" w14:textId="77777777" w:rsidR="00732F94" w:rsidRDefault="00732F94" w:rsidP="00BE2D0C">
      <w:pPr>
        <w:spacing w:line="240" w:lineRule="auto"/>
        <w:rPr>
          <w:szCs w:val="24"/>
        </w:rPr>
      </w:pPr>
    </w:p>
    <w:p w14:paraId="1A59BA5D" w14:textId="77777777" w:rsidR="00732F94" w:rsidRDefault="00732F94" w:rsidP="00BE2D0C">
      <w:pPr>
        <w:spacing w:line="240" w:lineRule="auto"/>
        <w:rPr>
          <w:szCs w:val="24"/>
        </w:rPr>
      </w:pPr>
    </w:p>
    <w:p w14:paraId="7F4F3A21" w14:textId="77777777" w:rsidR="00732F94" w:rsidRDefault="00732F94" w:rsidP="00BE2D0C">
      <w:pPr>
        <w:spacing w:line="240" w:lineRule="auto"/>
        <w:rPr>
          <w:szCs w:val="24"/>
        </w:rPr>
      </w:pPr>
    </w:p>
    <w:p w14:paraId="1D75F49C" w14:textId="77777777" w:rsidR="00732F94" w:rsidRDefault="00732F94" w:rsidP="00BE2D0C">
      <w:pPr>
        <w:spacing w:line="240" w:lineRule="auto"/>
        <w:rPr>
          <w:szCs w:val="24"/>
        </w:rPr>
      </w:pPr>
    </w:p>
    <w:p w14:paraId="5135B872" w14:textId="77777777" w:rsidR="00732F94" w:rsidRDefault="00732F94" w:rsidP="00BE2D0C">
      <w:pPr>
        <w:spacing w:line="240" w:lineRule="auto"/>
        <w:rPr>
          <w:szCs w:val="24"/>
        </w:rPr>
      </w:pPr>
    </w:p>
    <w:p w14:paraId="14F1DAF6" w14:textId="77777777" w:rsidR="00732F94" w:rsidRDefault="00732F94" w:rsidP="00BE2D0C">
      <w:pPr>
        <w:spacing w:line="240" w:lineRule="auto"/>
        <w:rPr>
          <w:szCs w:val="24"/>
        </w:rPr>
      </w:pPr>
    </w:p>
    <w:p w14:paraId="1D69D846" w14:textId="77777777" w:rsidR="00732F94" w:rsidRDefault="00732F94" w:rsidP="00BE2D0C">
      <w:pPr>
        <w:spacing w:line="240" w:lineRule="auto"/>
        <w:rPr>
          <w:szCs w:val="24"/>
        </w:rPr>
      </w:pPr>
    </w:p>
    <w:p w14:paraId="009AC528" w14:textId="77777777" w:rsidR="00732F94" w:rsidRDefault="00732F94" w:rsidP="00BE2D0C">
      <w:pPr>
        <w:spacing w:line="240" w:lineRule="auto"/>
        <w:rPr>
          <w:szCs w:val="24"/>
        </w:rPr>
      </w:pPr>
    </w:p>
    <w:p w14:paraId="4C8A4D32" w14:textId="77777777" w:rsidR="00732F94" w:rsidRDefault="00732F94" w:rsidP="00BE2D0C">
      <w:pPr>
        <w:spacing w:line="240" w:lineRule="auto"/>
        <w:rPr>
          <w:szCs w:val="24"/>
        </w:rPr>
      </w:pPr>
    </w:p>
    <w:p w14:paraId="70C063CF" w14:textId="77777777" w:rsidR="00732F94" w:rsidRPr="00C12DB7" w:rsidRDefault="00732F94" w:rsidP="00BE2D0C">
      <w:pPr>
        <w:spacing w:line="240" w:lineRule="auto"/>
        <w:rPr>
          <w:szCs w:val="24"/>
        </w:rPr>
      </w:pPr>
    </w:p>
    <w:p w14:paraId="1FC1F00A" w14:textId="77777777" w:rsidR="00147A35" w:rsidRPr="00C12DB7" w:rsidRDefault="00147A35" w:rsidP="00BE2D0C">
      <w:pPr>
        <w:spacing w:line="240" w:lineRule="auto"/>
        <w:rPr>
          <w:szCs w:val="24"/>
        </w:rPr>
      </w:pPr>
    </w:p>
    <w:p w14:paraId="6E228293" w14:textId="77777777" w:rsidR="005274D0" w:rsidRPr="00C12DB7" w:rsidRDefault="005274D0" w:rsidP="00BE2D0C">
      <w:pPr>
        <w:spacing w:line="240" w:lineRule="auto"/>
        <w:rPr>
          <w:szCs w:val="24"/>
        </w:rPr>
      </w:pPr>
    </w:p>
    <w:p w14:paraId="3CF84487" w14:textId="77777777" w:rsidR="005274D0" w:rsidRPr="00C12DB7" w:rsidRDefault="005274D0" w:rsidP="00BE2D0C">
      <w:pPr>
        <w:spacing w:line="240" w:lineRule="auto"/>
        <w:rPr>
          <w:szCs w:val="24"/>
        </w:rPr>
      </w:pPr>
    </w:p>
    <w:p w14:paraId="1B69C417" w14:textId="77777777" w:rsidR="005274D0" w:rsidRPr="00C12DB7" w:rsidRDefault="005274D0" w:rsidP="00BE2D0C">
      <w:pPr>
        <w:spacing w:line="240" w:lineRule="auto"/>
        <w:rPr>
          <w:szCs w:val="24"/>
        </w:rPr>
      </w:pPr>
    </w:p>
    <w:p w14:paraId="4394600D" w14:textId="77777777" w:rsidR="005274D0" w:rsidRPr="00C12DB7" w:rsidRDefault="005274D0" w:rsidP="00BE2D0C">
      <w:pPr>
        <w:spacing w:line="240" w:lineRule="auto"/>
        <w:rPr>
          <w:szCs w:val="24"/>
        </w:rPr>
      </w:pPr>
    </w:p>
    <w:p w14:paraId="2E35A751" w14:textId="77777777" w:rsidR="005274D0" w:rsidRPr="00C12DB7" w:rsidRDefault="005274D0" w:rsidP="00BE2D0C">
      <w:pPr>
        <w:spacing w:line="240" w:lineRule="auto"/>
        <w:rPr>
          <w:szCs w:val="24"/>
        </w:rPr>
      </w:pPr>
    </w:p>
    <w:p w14:paraId="5B60AB09" w14:textId="77777777" w:rsidR="005274D0" w:rsidRDefault="005274D0" w:rsidP="00BE2D0C">
      <w:pPr>
        <w:spacing w:line="240" w:lineRule="auto"/>
        <w:rPr>
          <w:szCs w:val="24"/>
        </w:rPr>
      </w:pPr>
    </w:p>
    <w:p w14:paraId="268E6597" w14:textId="77777777" w:rsidR="00732F94" w:rsidRDefault="00732F94" w:rsidP="00BE2D0C">
      <w:pPr>
        <w:spacing w:line="240" w:lineRule="auto"/>
        <w:rPr>
          <w:szCs w:val="24"/>
        </w:rPr>
      </w:pPr>
    </w:p>
    <w:p w14:paraId="7C993C6D" w14:textId="77777777" w:rsidR="00732F94" w:rsidRDefault="00732F94" w:rsidP="00BE2D0C">
      <w:pPr>
        <w:spacing w:line="240" w:lineRule="auto"/>
        <w:rPr>
          <w:szCs w:val="24"/>
        </w:rPr>
        <w:sectPr w:rsidR="00732F94" w:rsidSect="00CF24EC">
          <w:head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36EBC3AA" w14:textId="02C0B423" w:rsidR="00986EA1" w:rsidRDefault="00B67BEE" w:rsidP="00BE2D0C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="00986EA1"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3C7C">
        <w:rPr>
          <w:rFonts w:ascii="Times New Roman" w:hAnsi="Times New Roman"/>
          <w:b/>
          <w:sz w:val="24"/>
          <w:szCs w:val="24"/>
          <w:lang w:eastAsia="hr-HR"/>
        </w:rPr>
        <w:t>Na rok od 1</w:t>
      </w:r>
      <w:r w:rsidR="00986EA1" w:rsidRPr="00986EA1">
        <w:rPr>
          <w:rFonts w:ascii="Times New Roman" w:hAnsi="Times New Roman"/>
          <w:b/>
          <w:sz w:val="24"/>
          <w:szCs w:val="24"/>
          <w:lang w:eastAsia="hr-HR"/>
        </w:rPr>
        <w:t>5</w:t>
      </w:r>
      <w:r w:rsidR="008603CA">
        <w:rPr>
          <w:rFonts w:ascii="Times New Roman" w:hAnsi="Times New Roman"/>
          <w:b/>
          <w:sz w:val="24"/>
          <w:szCs w:val="24"/>
          <w:lang w:eastAsia="hr-HR"/>
        </w:rPr>
        <w:t>/25</w:t>
      </w:r>
      <w:r w:rsidR="00986EA1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 godina </w:t>
      </w:r>
    </w:p>
    <w:tbl>
      <w:tblPr>
        <w:tblW w:w="15373" w:type="dxa"/>
        <w:tblInd w:w="-1003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283"/>
        <w:gridCol w:w="1056"/>
        <w:gridCol w:w="1203"/>
        <w:gridCol w:w="1928"/>
        <w:gridCol w:w="1456"/>
        <w:gridCol w:w="2083"/>
        <w:gridCol w:w="1693"/>
      </w:tblGrid>
      <w:tr w:rsidR="00897062" w:rsidRPr="00EF38F9" w14:paraId="7895280A" w14:textId="77777777" w:rsidTr="00897062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B5D5B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924B5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1F385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FEE5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A7F44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213902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4CB62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3749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Jedinična zakupnina  (kn</w:t>
            </w:r>
            <w:r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EF38F9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4A657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Početna zakupnina (kn</w:t>
            </w:r>
            <w:r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EF38F9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E21A3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D2F61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EF38F9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AF4273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897062" w:rsidRPr="00EF38F9" w14:paraId="1B716670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E07EA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24E49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21BCA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E2FC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0A5C7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94A107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26C4C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188E3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D27E2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FE483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E6682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2F58E1" w14:textId="77777777" w:rsidR="00897062" w:rsidRPr="00EF38F9" w:rsidRDefault="00897062" w:rsidP="00897062">
            <w:pPr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897062" w:rsidRPr="00EF38F9" w14:paraId="040E7378" w14:textId="77777777" w:rsidTr="00897062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3A117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F7D75B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D9C64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59C77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06FE7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91AF56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0357C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9537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9172D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AFC08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37ADA" w14:textId="77777777" w:rsidR="00897062" w:rsidRPr="00EF38F9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ECBCA9" w14:textId="77777777" w:rsidR="00897062" w:rsidRPr="00EF38F9" w:rsidRDefault="00897062" w:rsidP="00897062">
            <w:pPr>
              <w:rPr>
                <w:rFonts w:eastAsia="Times New Roman"/>
                <w:szCs w:val="24"/>
                <w:lang w:eastAsia="hr-HR"/>
              </w:rPr>
            </w:pPr>
            <w:r w:rsidRPr="00EF38F9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897062" w:rsidRPr="00EF38F9" w14:paraId="397A0BBC" w14:textId="77777777" w:rsidTr="00897062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6E6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2F6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5A2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54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10/1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1C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BD33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04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24,9091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4B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526</w:t>
            </w:r>
            <w:r>
              <w:rPr>
                <w:rFonts w:eastAsia="Times New Roman"/>
                <w:sz w:val="22"/>
                <w:lang w:eastAsia="hr-HR"/>
              </w:rPr>
              <w:t>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A65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13.102,19</w:t>
            </w:r>
            <w:r>
              <w:rPr>
                <w:rFonts w:eastAsia="Times New Roman"/>
                <w:sz w:val="22"/>
                <w:lang w:eastAsia="hr-HR"/>
              </w:rPr>
              <w:t>/1.738,96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2F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5799" w14:textId="77777777" w:rsidR="00897062" w:rsidRPr="00247F76" w:rsidRDefault="00897062" w:rsidP="00897062">
            <w:r w:rsidRPr="00247F76">
              <w:t>13.102,19/1.738,96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339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070FC863" w14:textId="77777777" w:rsidTr="00897062">
        <w:trPr>
          <w:trHeight w:val="29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0A0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B8F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4F3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0A7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25/2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FB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C338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BF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1,1510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3D4D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97C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605,43</w:t>
            </w:r>
            <w:r>
              <w:rPr>
                <w:rFonts w:eastAsia="Times New Roman"/>
                <w:sz w:val="22"/>
                <w:lang w:eastAsia="hr-HR"/>
              </w:rPr>
              <w:t>//80,35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865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103A" w14:textId="77777777" w:rsidR="00897062" w:rsidRPr="00247F76" w:rsidRDefault="00897062" w:rsidP="00897062">
            <w:r w:rsidRPr="00247F76">
              <w:t>605,43//80,35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394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1711513B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456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3.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9B4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077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8E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C6B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9922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D8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1,0341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0A5F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F2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543,94</w:t>
            </w:r>
            <w:r>
              <w:rPr>
                <w:rFonts w:eastAsia="Times New Roman"/>
                <w:sz w:val="22"/>
                <w:lang w:eastAsia="hr-HR"/>
              </w:rPr>
              <w:t>/72,19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2D7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3DAC" w14:textId="77777777" w:rsidR="00897062" w:rsidRPr="00247F76" w:rsidRDefault="00897062" w:rsidP="00897062">
            <w:r w:rsidRPr="00247F76">
              <w:t>543,94/72,19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D5D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0D58A861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F9D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33F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F8F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07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42/4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26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8C92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23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14,2223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D1E3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F9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7.480,93</w:t>
            </w:r>
            <w:r>
              <w:rPr>
                <w:rFonts w:eastAsia="Times New Roman"/>
                <w:sz w:val="22"/>
                <w:lang w:eastAsia="hr-HR"/>
              </w:rPr>
              <w:t>/992,89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3DF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DB7D" w14:textId="77777777" w:rsidR="00897062" w:rsidRPr="00247F76" w:rsidRDefault="00897062" w:rsidP="00897062">
            <w:r w:rsidRPr="00247F76">
              <w:t>7.480,93/992,89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F0B1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7B242DCA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47D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5.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1C3B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734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B02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8CD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D36C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30E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1,1165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E9C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EEB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587,28</w:t>
            </w:r>
            <w:r>
              <w:rPr>
                <w:rFonts w:eastAsia="Times New Roman"/>
                <w:sz w:val="22"/>
                <w:lang w:eastAsia="hr-HR"/>
              </w:rPr>
              <w:t>/77,95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A65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2D5A" w14:textId="77777777" w:rsidR="00897062" w:rsidRPr="00247F76" w:rsidRDefault="00897062" w:rsidP="00897062">
            <w:r w:rsidRPr="00247F76">
              <w:t>587,28/77,95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0C14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6C59B1EA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C8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F15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1EF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3A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80/3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13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CF16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FA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0,2225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AF3E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B7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117,04</w:t>
            </w:r>
            <w:r>
              <w:rPr>
                <w:rFonts w:eastAsia="Times New Roman"/>
                <w:sz w:val="22"/>
                <w:lang w:eastAsia="hr-HR"/>
              </w:rPr>
              <w:t>/15,53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555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EDE1" w14:textId="77777777" w:rsidR="00897062" w:rsidRPr="00247F76" w:rsidRDefault="00897062" w:rsidP="00897062">
            <w:r w:rsidRPr="00247F76">
              <w:t>117,04/15,53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4B39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39CFA4A1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61F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C8E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F1A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6A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37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BDB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62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1,6975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1826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233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892,89</w:t>
            </w:r>
            <w:r>
              <w:rPr>
                <w:rFonts w:eastAsia="Times New Roman"/>
                <w:sz w:val="22"/>
                <w:lang w:eastAsia="hr-HR"/>
              </w:rPr>
              <w:t>/118,51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3A9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5FC5" w14:textId="77777777" w:rsidR="00897062" w:rsidRPr="00247F76" w:rsidRDefault="00897062" w:rsidP="00897062">
            <w:r w:rsidRPr="00247F76">
              <w:t>892,89/118,51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CE0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13625BA7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964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8.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B07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293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D8B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104/5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16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6392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A0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1,3065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18A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82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687,22</w:t>
            </w:r>
            <w:r>
              <w:rPr>
                <w:rFonts w:eastAsia="Times New Roman"/>
                <w:sz w:val="22"/>
                <w:lang w:eastAsia="hr-HR"/>
              </w:rPr>
              <w:t>/91,21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151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2D42" w14:textId="77777777" w:rsidR="00897062" w:rsidRPr="00247F76" w:rsidRDefault="00897062" w:rsidP="00897062">
            <w:r w:rsidRPr="00247F76">
              <w:t>687,22/91,21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E1A4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2BBBC082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AF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9.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5F0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B94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63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104/6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99C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39E0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09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0,2751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4EAC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7B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144,70</w:t>
            </w:r>
            <w:r>
              <w:rPr>
                <w:rFonts w:eastAsia="Times New Roman"/>
                <w:sz w:val="22"/>
                <w:lang w:eastAsia="hr-HR"/>
              </w:rPr>
              <w:t>/19,20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190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25D" w14:textId="77777777" w:rsidR="00897062" w:rsidRPr="00247F76" w:rsidRDefault="00897062" w:rsidP="00897062">
            <w:r w:rsidRPr="00247F76">
              <w:t>144,70/19,20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CBA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3EBCB22A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FD1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10.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283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473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C2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553/1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025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9B99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5B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8,8373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D6C7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FB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4.648,42</w:t>
            </w:r>
            <w:r>
              <w:rPr>
                <w:rFonts w:eastAsia="Times New Roman"/>
                <w:sz w:val="22"/>
                <w:lang w:eastAsia="hr-HR"/>
              </w:rPr>
              <w:t>/616,95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DE0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7CC5" w14:textId="77777777" w:rsidR="00897062" w:rsidRPr="00247F76" w:rsidRDefault="00897062" w:rsidP="00897062">
            <w:r w:rsidRPr="00247F76">
              <w:t>4.648,42/616,95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F521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2519A57D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DA7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11.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B01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7BE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6DE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678/2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513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C50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890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8,4680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F7A9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C9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4.454,17</w:t>
            </w:r>
            <w:r>
              <w:rPr>
                <w:rFonts w:eastAsia="Times New Roman"/>
                <w:sz w:val="22"/>
                <w:lang w:eastAsia="hr-HR"/>
              </w:rPr>
              <w:t>/591,17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8B8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12EF" w14:textId="77777777" w:rsidR="00897062" w:rsidRPr="00247F76" w:rsidRDefault="00897062" w:rsidP="00897062">
            <w:r w:rsidRPr="00247F76">
              <w:t>4.454,17/591,17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2155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445424F9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820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1E2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B3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8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683/3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C4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9B7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BD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1,8764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1CF7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E0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986,99</w:t>
            </w:r>
            <w:r>
              <w:rPr>
                <w:rFonts w:eastAsia="Times New Roman"/>
                <w:sz w:val="22"/>
                <w:lang w:eastAsia="hr-HR"/>
              </w:rPr>
              <w:t>/131,00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274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A2BF" w14:textId="77777777" w:rsidR="00897062" w:rsidRPr="00247F76" w:rsidRDefault="00897062" w:rsidP="00897062">
            <w:r w:rsidRPr="00247F76">
              <w:t>986,99/131,00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30E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38F7DE85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457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13.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AED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80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68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706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22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5886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C7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13,8391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9643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ED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7.279,37</w:t>
            </w:r>
            <w:r>
              <w:rPr>
                <w:rFonts w:eastAsia="Times New Roman"/>
                <w:sz w:val="22"/>
                <w:lang w:eastAsia="hr-HR"/>
              </w:rPr>
              <w:t>/966,14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8D6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739A" w14:textId="77777777" w:rsidR="00897062" w:rsidRPr="00247F76" w:rsidRDefault="00897062" w:rsidP="00897062">
            <w:r w:rsidRPr="00247F76">
              <w:t>7.279,37/966,14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AF1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7034FA20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40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FC1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D5C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23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984/2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42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FB2B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63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13,6407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3EB1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FD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7.175,01</w:t>
            </w:r>
            <w:r>
              <w:rPr>
                <w:rFonts w:eastAsia="Times New Roman"/>
                <w:sz w:val="22"/>
                <w:lang w:eastAsia="hr-HR"/>
              </w:rPr>
              <w:t>/952,29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2B4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8FB8" w14:textId="77777777" w:rsidR="00897062" w:rsidRPr="00247F76" w:rsidRDefault="00897062" w:rsidP="00897062">
            <w:r w:rsidRPr="00247F76">
              <w:t>7.175,01/952,29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77DE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056C750F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923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15.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13B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DF4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14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1015/1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E9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F3FC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A0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1,7151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D8B8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41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902,14</w:t>
            </w:r>
            <w:r>
              <w:rPr>
                <w:rFonts w:eastAsia="Times New Roman"/>
                <w:sz w:val="22"/>
                <w:lang w:eastAsia="hr-HR"/>
              </w:rPr>
              <w:t>/119,73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778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5ED6" w14:textId="77777777" w:rsidR="00897062" w:rsidRPr="00247F76" w:rsidRDefault="00897062" w:rsidP="00897062">
            <w:r w:rsidRPr="00247F76">
              <w:t>902,14/119,73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22D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1730DEEC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EB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16.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0A2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B3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46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1885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735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BF60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E08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0,5056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81AA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79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265,95</w:t>
            </w:r>
            <w:r>
              <w:rPr>
                <w:rFonts w:eastAsia="Times New Roman"/>
                <w:sz w:val="22"/>
                <w:lang w:eastAsia="hr-HR"/>
              </w:rPr>
              <w:t>/35,30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833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21D7" w14:textId="77777777" w:rsidR="00897062" w:rsidRPr="00247F76" w:rsidRDefault="00897062" w:rsidP="00897062">
            <w:r w:rsidRPr="00247F76">
              <w:t>265,95/35,30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6D97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5B6978BB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94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70B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44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D2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2006/3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36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920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C7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1,2525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13AD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CE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658,82</w:t>
            </w:r>
            <w:r>
              <w:rPr>
                <w:rFonts w:eastAsia="Times New Roman"/>
                <w:sz w:val="22"/>
                <w:lang w:eastAsia="hr-HR"/>
              </w:rPr>
              <w:t>/87,44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79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348F" w14:textId="77777777" w:rsidR="00897062" w:rsidRPr="00247F76" w:rsidRDefault="00897062" w:rsidP="00897062">
            <w:r w:rsidRPr="00247F76">
              <w:t>658,82/87,44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5F29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7772EFD1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16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18.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180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5C4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95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2209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E4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A90A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074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1,4747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0A3F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79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775,69</w:t>
            </w:r>
            <w:r>
              <w:rPr>
                <w:rFonts w:eastAsia="Times New Roman"/>
                <w:sz w:val="22"/>
                <w:lang w:eastAsia="hr-HR"/>
              </w:rPr>
              <w:t>/102,95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A35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363F" w14:textId="77777777" w:rsidR="00897062" w:rsidRPr="00247F76" w:rsidRDefault="00897062" w:rsidP="00897062">
            <w:r w:rsidRPr="00247F76">
              <w:t>775,69/102,95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C91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33BD3B51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B0E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19.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E1B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EB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09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2237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17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9747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85A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0,6186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2288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7D9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325,38</w:t>
            </w:r>
            <w:r>
              <w:rPr>
                <w:rFonts w:eastAsia="Times New Roman"/>
                <w:sz w:val="22"/>
                <w:lang w:eastAsia="hr-HR"/>
              </w:rPr>
              <w:t>/43,19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7C66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2DC5" w14:textId="77777777" w:rsidR="00897062" w:rsidRPr="00247F76" w:rsidRDefault="00897062" w:rsidP="00897062">
            <w:r w:rsidRPr="00247F76">
              <w:t>325,38/43,19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BAC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347BC34B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B0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lastRenderedPageBreak/>
              <w:t>20.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2A8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869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56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2238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625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6F438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5A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0,8526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8390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23B9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448,47</w:t>
            </w:r>
            <w:r>
              <w:rPr>
                <w:rFonts w:eastAsia="Times New Roman"/>
                <w:sz w:val="22"/>
                <w:lang w:eastAsia="hr-HR"/>
              </w:rPr>
              <w:t>/59,52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462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06C1" w14:textId="77777777" w:rsidR="00897062" w:rsidRPr="00247F76" w:rsidRDefault="00897062" w:rsidP="00897062">
            <w:r w:rsidRPr="00247F76">
              <w:t>448,47/59,52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09F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5C2DAC16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D74F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21.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BAF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FB6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46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307/3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87D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813D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970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0,5755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26AA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D9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302,71</w:t>
            </w:r>
            <w:r>
              <w:rPr>
                <w:rFonts w:eastAsia="Times New Roman"/>
                <w:sz w:val="22"/>
                <w:lang w:eastAsia="hr-HR"/>
              </w:rPr>
              <w:t>/40,18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3ECA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7232" w14:textId="77777777" w:rsidR="00897062" w:rsidRPr="00247F76" w:rsidRDefault="00897062" w:rsidP="00897062">
            <w:r w:rsidRPr="00247F76">
              <w:t>302,71/40,18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C57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  <w:tr w:rsidR="00897062" w:rsidRPr="00EF38F9" w14:paraId="688CD37D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3A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>
              <w:rPr>
                <w:rFonts w:eastAsia="Times New Roman"/>
                <w:sz w:val="22"/>
                <w:lang w:eastAsia="hr-HR"/>
              </w:rPr>
              <w:t>22.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36F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CB7C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1A1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2236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517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78F3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E9C2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3,9709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6508" w14:textId="77777777" w:rsidR="00897062" w:rsidRDefault="00897062" w:rsidP="00897062">
            <w:r w:rsidRPr="000454C5">
              <w:t>526/69,81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CE87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2.088,69</w:t>
            </w:r>
            <w:r>
              <w:rPr>
                <w:rFonts w:eastAsia="Times New Roman"/>
                <w:sz w:val="22"/>
                <w:lang w:eastAsia="hr-HR"/>
              </w:rPr>
              <w:t>/277,22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FD2B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EF38F9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1238" w14:textId="77777777" w:rsidR="00897062" w:rsidRDefault="00897062" w:rsidP="00897062">
            <w:r w:rsidRPr="00247F76">
              <w:t>2.088,69/277,22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8BFA4" w14:textId="77777777" w:rsidR="00897062" w:rsidRPr="00EF38F9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</w:tr>
    </w:tbl>
    <w:p w14:paraId="7D9A453D" w14:textId="77777777" w:rsidR="00897062" w:rsidRPr="00EF38F9" w:rsidRDefault="00897062" w:rsidP="00897062">
      <w:pPr>
        <w:rPr>
          <w:szCs w:val="24"/>
        </w:rPr>
      </w:pPr>
      <w:r w:rsidRPr="00EF38F9">
        <w:rPr>
          <w:szCs w:val="24"/>
        </w:rPr>
        <w:t>Sveukupna površina u natječaju u ha: 103,5616 ha</w:t>
      </w:r>
    </w:p>
    <w:p w14:paraId="225F2568" w14:textId="77777777" w:rsidR="00897062" w:rsidRDefault="00897062" w:rsidP="00897062">
      <w:pPr>
        <w:rPr>
          <w:szCs w:val="24"/>
        </w:rPr>
      </w:pPr>
      <w:r w:rsidRPr="00EF38F9">
        <w:rPr>
          <w:szCs w:val="24"/>
        </w:rPr>
        <w:t>Sveukupna početna zakupnin</w:t>
      </w:r>
      <w:r>
        <w:rPr>
          <w:szCs w:val="24"/>
        </w:rPr>
        <w:t>a u natječaju u kn/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: 54.473,40 kuna/7.229,86 </w:t>
      </w:r>
      <w:proofErr w:type="spellStart"/>
      <w:r>
        <w:rPr>
          <w:szCs w:val="24"/>
        </w:rPr>
        <w:t>eur</w:t>
      </w:r>
      <w:proofErr w:type="spellEnd"/>
    </w:p>
    <w:p w14:paraId="372ABE01" w14:textId="77777777" w:rsidR="00897062" w:rsidRPr="00EF38F9" w:rsidRDefault="00897062" w:rsidP="00897062">
      <w:pPr>
        <w:rPr>
          <w:szCs w:val="24"/>
        </w:rPr>
      </w:pPr>
    </w:p>
    <w:p w14:paraId="36956DE2" w14:textId="1712DE8D" w:rsidR="00643C7C" w:rsidRDefault="00B67BEE" w:rsidP="00BE2D0C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Tablica 2</w:t>
      </w:r>
      <w:r w:rsidR="00643C7C" w:rsidRPr="00986EA1">
        <w:rPr>
          <w:rFonts w:ascii="Times New Roman" w:hAnsi="Times New Roman"/>
          <w:b/>
          <w:sz w:val="24"/>
          <w:szCs w:val="24"/>
        </w:rPr>
        <w:t>.:</w:t>
      </w:r>
      <w:r w:rsidR="000A11BA">
        <w:rPr>
          <w:rFonts w:ascii="Times New Roman" w:hAnsi="Times New Roman"/>
          <w:b/>
          <w:sz w:val="24"/>
          <w:szCs w:val="24"/>
        </w:rPr>
        <w:t xml:space="preserve"> </w:t>
      </w:r>
      <w:r w:rsidR="000A11BA">
        <w:rPr>
          <w:rFonts w:ascii="Times New Roman" w:hAnsi="Times New Roman"/>
          <w:b/>
          <w:sz w:val="24"/>
          <w:szCs w:val="24"/>
          <w:lang w:eastAsia="hr-HR"/>
        </w:rPr>
        <w:t>Na rok do</w:t>
      </w:r>
      <w:r w:rsidR="00643C7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643C7C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p w14:paraId="07B8FB60" w14:textId="25BB4109" w:rsidR="00897062" w:rsidRPr="00986EA1" w:rsidRDefault="00897062" w:rsidP="00897062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5573" w:type="dxa"/>
        <w:tblInd w:w="-71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222"/>
        <w:gridCol w:w="1283"/>
        <w:gridCol w:w="1363"/>
        <w:gridCol w:w="1283"/>
        <w:gridCol w:w="1056"/>
        <w:gridCol w:w="1203"/>
        <w:gridCol w:w="1653"/>
        <w:gridCol w:w="1456"/>
        <w:gridCol w:w="1653"/>
        <w:gridCol w:w="2034"/>
      </w:tblGrid>
      <w:tr w:rsidR="00897062" w:rsidRPr="00D2490C" w14:paraId="75010F33" w14:textId="77777777" w:rsidTr="00897062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04DBE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50E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2C64B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7BDFD1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25C81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386DA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18FF56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4B2E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8DB6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Jedinična zakupnina  (kn</w:t>
            </w:r>
            <w:r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D2490C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16DE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Početna zakupnina (kn</w:t>
            </w:r>
            <w:r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D2490C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1B70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Postotak uveć./umanj.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87AE5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 xml:space="preserve"> Ukupna visina početne zakupnine      (kn</w:t>
            </w:r>
            <w:r>
              <w:rPr>
                <w:rFonts w:eastAsia="Times New Roman"/>
                <w:szCs w:val="24"/>
                <w:lang w:eastAsia="hr-HR"/>
              </w:rPr>
              <w:t>/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eur</w:t>
            </w:r>
            <w:proofErr w:type="spellEnd"/>
            <w:r w:rsidRPr="00D2490C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7F698D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897062" w:rsidRPr="00D2490C" w14:paraId="455EAC83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11495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F781C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FBE29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F0F0BA1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DE61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01E6D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8C05ED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C362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5727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44CD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3B9C1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9F40E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54C035" w14:textId="77777777" w:rsidR="00897062" w:rsidRPr="00D2490C" w:rsidRDefault="00897062" w:rsidP="00897062">
            <w:pPr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897062" w:rsidRPr="00D2490C" w14:paraId="524D20B2" w14:textId="77777777" w:rsidTr="00897062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CEFB6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4F5F3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C6D82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07B1BBDE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0EA7F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0E27B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</w:tcPr>
          <w:p w14:paraId="60ED4214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CD85A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4BB6D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7306C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96153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76891" w14:textId="77777777" w:rsidR="00897062" w:rsidRPr="00D2490C" w:rsidRDefault="00897062" w:rsidP="00897062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938473" w14:textId="77777777" w:rsidR="00897062" w:rsidRPr="00D2490C" w:rsidRDefault="00897062" w:rsidP="00897062">
            <w:pPr>
              <w:rPr>
                <w:rFonts w:eastAsia="Times New Roman"/>
                <w:szCs w:val="24"/>
                <w:lang w:eastAsia="hr-HR"/>
              </w:rPr>
            </w:pPr>
            <w:r w:rsidRPr="00D2490C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897062" w:rsidRPr="00D2490C" w14:paraId="7C3AB386" w14:textId="77777777" w:rsidTr="00897062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C3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641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5A36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DB837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D5A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28/3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87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9D0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D6E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1,0219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96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974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537,52</w:t>
            </w:r>
            <w:r>
              <w:rPr>
                <w:rFonts w:eastAsia="Times New Roman"/>
                <w:sz w:val="22"/>
                <w:lang w:eastAsia="hr-HR"/>
              </w:rPr>
              <w:t>/71,34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CCB4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EF0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537,52</w:t>
            </w:r>
            <w:r>
              <w:rPr>
                <w:rFonts w:eastAsia="Times New Roman"/>
                <w:sz w:val="22"/>
                <w:lang w:eastAsia="hr-HR"/>
              </w:rPr>
              <w:t>/71,34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DC7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povrat</w:t>
            </w:r>
          </w:p>
        </w:tc>
      </w:tr>
      <w:tr w:rsidR="00897062" w:rsidRPr="00D2490C" w14:paraId="4931FEC5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0F24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D4D5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9DB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65E4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B59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6B6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E156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6314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1,0044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D10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EBE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528,31</w:t>
            </w:r>
            <w:r>
              <w:rPr>
                <w:rFonts w:eastAsia="Times New Roman"/>
                <w:sz w:val="22"/>
                <w:lang w:eastAsia="hr-HR"/>
              </w:rPr>
              <w:t>/70,12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7C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26A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528,31</w:t>
            </w:r>
            <w:r>
              <w:rPr>
                <w:rFonts w:eastAsia="Times New Roman"/>
                <w:sz w:val="22"/>
                <w:lang w:eastAsia="hr-HR"/>
              </w:rPr>
              <w:t>/70,12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0A0A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povrat</w:t>
            </w:r>
          </w:p>
        </w:tc>
      </w:tr>
      <w:tr w:rsidR="00897062" w:rsidRPr="00D2490C" w14:paraId="5A05C779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9CF1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871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5E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54FB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1FE8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EDD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5DE06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627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1,9058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859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E6F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1.002,45</w:t>
            </w:r>
            <w:r>
              <w:rPr>
                <w:rFonts w:eastAsia="Times New Roman"/>
                <w:sz w:val="22"/>
                <w:lang w:eastAsia="hr-HR"/>
              </w:rPr>
              <w:t>/133,05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682B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17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1.002,45</w:t>
            </w:r>
            <w:r>
              <w:rPr>
                <w:rFonts w:eastAsia="Times New Roman"/>
                <w:sz w:val="22"/>
                <w:lang w:eastAsia="hr-HR"/>
              </w:rPr>
              <w:t>/133,05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CB0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povrat</w:t>
            </w:r>
          </w:p>
        </w:tc>
      </w:tr>
      <w:tr w:rsidR="00897062" w:rsidRPr="00D2490C" w14:paraId="52395E44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576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0C1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0B1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A8707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216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38/1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9B6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E90B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547E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0,5755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113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BC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302,71</w:t>
            </w:r>
            <w:r>
              <w:rPr>
                <w:rFonts w:eastAsia="Times New Roman"/>
                <w:sz w:val="22"/>
                <w:lang w:eastAsia="hr-HR"/>
              </w:rPr>
              <w:t>/40,18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DD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342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302,71</w:t>
            </w:r>
            <w:r>
              <w:rPr>
                <w:rFonts w:eastAsia="Times New Roman"/>
                <w:sz w:val="22"/>
                <w:lang w:eastAsia="hr-HR"/>
              </w:rPr>
              <w:t>/40,18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A778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povrat</w:t>
            </w:r>
          </w:p>
        </w:tc>
      </w:tr>
      <w:tr w:rsidR="00897062" w:rsidRPr="00D2490C" w14:paraId="001DC7D6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3A77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F511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878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B5E1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C76E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43/5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C09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F735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887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5,9361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5D9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C585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3.122,39</w:t>
            </w:r>
            <w:r>
              <w:rPr>
                <w:rFonts w:eastAsia="Times New Roman"/>
                <w:sz w:val="22"/>
                <w:lang w:eastAsia="hr-HR"/>
              </w:rPr>
              <w:t>/414,41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2F3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6DA1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3.122,39</w:t>
            </w:r>
            <w:r>
              <w:rPr>
                <w:rFonts w:eastAsia="Times New Roman"/>
                <w:sz w:val="22"/>
                <w:lang w:eastAsia="hr-HR"/>
              </w:rPr>
              <w:t>/414,41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728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ostale namjene</w:t>
            </w:r>
          </w:p>
        </w:tc>
      </w:tr>
      <w:tr w:rsidR="00897062" w:rsidRPr="00D2490C" w14:paraId="4B907114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11B8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836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F506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6BFF8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704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685/4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054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85DB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F9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0,9966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AA05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F85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524,21</w:t>
            </w:r>
            <w:r>
              <w:rPr>
                <w:rFonts w:eastAsia="Times New Roman"/>
                <w:sz w:val="22"/>
                <w:lang w:eastAsia="hr-HR"/>
              </w:rPr>
              <w:t>/69,57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62A7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897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524,21</w:t>
            </w:r>
            <w:r>
              <w:rPr>
                <w:rFonts w:eastAsia="Times New Roman"/>
                <w:sz w:val="22"/>
                <w:lang w:eastAsia="hr-HR"/>
              </w:rPr>
              <w:t>/69,57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850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ostale namjene</w:t>
            </w:r>
          </w:p>
        </w:tc>
      </w:tr>
      <w:tr w:rsidR="00897062" w:rsidRPr="00D2490C" w14:paraId="3A2C5307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D8B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E2A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1CB9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49DB5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A94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996/4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7F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2EC9B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BC4A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1,0692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55B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BA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562,40</w:t>
            </w:r>
            <w:r>
              <w:rPr>
                <w:rFonts w:eastAsia="Times New Roman"/>
                <w:sz w:val="22"/>
                <w:lang w:eastAsia="hr-HR"/>
              </w:rPr>
              <w:t>/74,64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F69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6F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562,40</w:t>
            </w:r>
            <w:r>
              <w:rPr>
                <w:rFonts w:eastAsia="Times New Roman"/>
                <w:sz w:val="22"/>
                <w:lang w:eastAsia="hr-HR"/>
              </w:rPr>
              <w:t>/74,64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4DFA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ostale namjene</w:t>
            </w:r>
          </w:p>
        </w:tc>
      </w:tr>
      <w:tr w:rsidR="00897062" w:rsidRPr="00D2490C" w14:paraId="1E970384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F9E6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8.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DBE6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DD3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899C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EDC5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D0E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pašnjak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4CEA8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47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3,0414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7B9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61EB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1.599,78</w:t>
            </w:r>
            <w:r>
              <w:rPr>
                <w:rFonts w:eastAsia="Times New Roman"/>
                <w:sz w:val="22"/>
                <w:lang w:eastAsia="hr-HR"/>
              </w:rPr>
              <w:t>/212,33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686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521A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1.599,78</w:t>
            </w:r>
            <w:r>
              <w:rPr>
                <w:rFonts w:eastAsia="Times New Roman"/>
                <w:sz w:val="22"/>
                <w:lang w:eastAsia="hr-HR"/>
              </w:rPr>
              <w:t>/212,33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178E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u naravi oranica, ostale namjene</w:t>
            </w:r>
          </w:p>
        </w:tc>
      </w:tr>
      <w:tr w:rsidR="00897062" w:rsidRPr="00D2490C" w14:paraId="21649BC8" w14:textId="77777777" w:rsidTr="00897062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A623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9.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55A0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Privlaka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47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C6D14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5E8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color w:val="000000"/>
                <w:sz w:val="22"/>
                <w:lang w:eastAsia="hr-HR"/>
              </w:rPr>
              <w:t>2184/2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093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1D9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C935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color w:val="000000"/>
                <w:sz w:val="22"/>
                <w:lang w:eastAsia="hr-HR"/>
              </w:rPr>
              <w:t>1,1510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06F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sz w:val="22"/>
              </w:rPr>
              <w:t>526</w:t>
            </w:r>
            <w:r>
              <w:rPr>
                <w:sz w:val="22"/>
              </w:rPr>
              <w:t>/69,81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56C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605,43</w:t>
            </w:r>
            <w:r>
              <w:rPr>
                <w:rFonts w:eastAsia="Times New Roman"/>
                <w:sz w:val="22"/>
                <w:lang w:eastAsia="hr-HR"/>
              </w:rPr>
              <w:t>/80,35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3492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1B1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605,43</w:t>
            </w:r>
            <w:r>
              <w:rPr>
                <w:rFonts w:eastAsia="Times New Roman"/>
                <w:sz w:val="22"/>
                <w:lang w:eastAsia="hr-HR"/>
              </w:rPr>
              <w:t>/80,35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062D" w14:textId="77777777" w:rsidR="00897062" w:rsidRPr="00D2490C" w:rsidRDefault="00897062" w:rsidP="00897062">
            <w:pPr>
              <w:jc w:val="center"/>
              <w:rPr>
                <w:rFonts w:eastAsia="Times New Roman"/>
                <w:sz w:val="22"/>
                <w:lang w:eastAsia="hr-HR"/>
              </w:rPr>
            </w:pPr>
            <w:r w:rsidRPr="00D2490C">
              <w:rPr>
                <w:rFonts w:eastAsia="Times New Roman"/>
                <w:sz w:val="22"/>
                <w:lang w:eastAsia="hr-HR"/>
              </w:rPr>
              <w:t>ostale namjene</w:t>
            </w:r>
          </w:p>
        </w:tc>
      </w:tr>
    </w:tbl>
    <w:p w14:paraId="2BB8FA4F" w14:textId="77777777" w:rsidR="00897062" w:rsidRPr="00D2490C" w:rsidRDefault="00897062" w:rsidP="00897062">
      <w:pPr>
        <w:rPr>
          <w:szCs w:val="24"/>
        </w:rPr>
      </w:pPr>
      <w:r w:rsidRPr="00D2490C">
        <w:rPr>
          <w:szCs w:val="24"/>
        </w:rPr>
        <w:t>Sveukupna površina u natječaju u ha: 16,7019 ha</w:t>
      </w:r>
    </w:p>
    <w:p w14:paraId="06D147C7" w14:textId="28775BCB" w:rsidR="00897062" w:rsidRDefault="00897062" w:rsidP="00897062">
      <w:pPr>
        <w:rPr>
          <w:szCs w:val="24"/>
        </w:rPr>
      </w:pPr>
      <w:r w:rsidRPr="00D2490C">
        <w:rPr>
          <w:szCs w:val="24"/>
        </w:rPr>
        <w:t>Sveukupna početna zakupnina u natječaju u kn</w:t>
      </w:r>
      <w:r>
        <w:rPr>
          <w:szCs w:val="24"/>
        </w:rPr>
        <w:t>/</w:t>
      </w:r>
      <w:proofErr w:type="spellStart"/>
      <w:r>
        <w:rPr>
          <w:szCs w:val="24"/>
        </w:rPr>
        <w:t>eur</w:t>
      </w:r>
      <w:proofErr w:type="spellEnd"/>
      <w:r w:rsidRPr="00D2490C">
        <w:rPr>
          <w:szCs w:val="24"/>
        </w:rPr>
        <w:t>: 8.785,20 kuna</w:t>
      </w:r>
      <w:r>
        <w:rPr>
          <w:szCs w:val="24"/>
        </w:rPr>
        <w:t xml:space="preserve">/1.166,00 </w:t>
      </w:r>
      <w:proofErr w:type="spellStart"/>
      <w:r>
        <w:rPr>
          <w:szCs w:val="24"/>
        </w:rPr>
        <w:t>eur</w:t>
      </w:r>
      <w:proofErr w:type="spellEnd"/>
    </w:p>
    <w:sectPr w:rsidR="00897062" w:rsidSect="00FF04F5">
      <w:pgSz w:w="16838" w:h="11906" w:orient="landscape"/>
      <w:pgMar w:top="1135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90D2" w14:textId="77777777" w:rsidR="00465172" w:rsidRDefault="00465172" w:rsidP="007C545F">
      <w:pPr>
        <w:spacing w:line="240" w:lineRule="auto"/>
      </w:pPr>
      <w:r>
        <w:separator/>
      </w:r>
    </w:p>
  </w:endnote>
  <w:endnote w:type="continuationSeparator" w:id="0">
    <w:p w14:paraId="56EE86F4" w14:textId="77777777" w:rsidR="00465172" w:rsidRDefault="00465172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B6759" w14:textId="77777777" w:rsidR="00465172" w:rsidRDefault="00465172" w:rsidP="007C545F">
      <w:pPr>
        <w:spacing w:line="240" w:lineRule="auto"/>
      </w:pPr>
      <w:r>
        <w:separator/>
      </w:r>
    </w:p>
  </w:footnote>
  <w:footnote w:type="continuationSeparator" w:id="0">
    <w:p w14:paraId="2B005A57" w14:textId="77777777" w:rsidR="00465172" w:rsidRDefault="00465172" w:rsidP="007C5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8D1E" w14:textId="4C97D96E" w:rsidR="00897062" w:rsidRDefault="00897062" w:rsidP="000A11BA">
    <w:pPr>
      <w:pStyle w:val="Zaglavlje"/>
      <w:tabs>
        <w:tab w:val="clear" w:pos="4536"/>
        <w:tab w:val="clear" w:pos="9072"/>
        <w:tab w:val="left" w:pos="6900"/>
      </w:tabs>
    </w:pPr>
    <w:r>
      <w:tab/>
    </w:r>
  </w:p>
  <w:p w14:paraId="0A644ADB" w14:textId="77777777" w:rsidR="00897062" w:rsidRDefault="00897062" w:rsidP="000A11BA">
    <w:pPr>
      <w:pStyle w:val="Zaglavlje"/>
      <w:tabs>
        <w:tab w:val="clear" w:pos="4536"/>
        <w:tab w:val="clear" w:pos="9072"/>
        <w:tab w:val="left" w:pos="6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2"/>
    <w:rsid w:val="00043714"/>
    <w:rsid w:val="0005013C"/>
    <w:rsid w:val="00074E7B"/>
    <w:rsid w:val="00077D52"/>
    <w:rsid w:val="000A11BA"/>
    <w:rsid w:val="000A12F4"/>
    <w:rsid w:val="000A5438"/>
    <w:rsid w:val="000B6BF2"/>
    <w:rsid w:val="000C34D5"/>
    <w:rsid w:val="000C3EEE"/>
    <w:rsid w:val="000E5973"/>
    <w:rsid w:val="00106C78"/>
    <w:rsid w:val="001107E9"/>
    <w:rsid w:val="00147A35"/>
    <w:rsid w:val="00152449"/>
    <w:rsid w:val="00157B11"/>
    <w:rsid w:val="00170431"/>
    <w:rsid w:val="00173C81"/>
    <w:rsid w:val="00235FF4"/>
    <w:rsid w:val="00240670"/>
    <w:rsid w:val="00280C11"/>
    <w:rsid w:val="00292358"/>
    <w:rsid w:val="0029379D"/>
    <w:rsid w:val="002A1D91"/>
    <w:rsid w:val="002C6BFB"/>
    <w:rsid w:val="002D7905"/>
    <w:rsid w:val="002E3350"/>
    <w:rsid w:val="00325A1C"/>
    <w:rsid w:val="003657DA"/>
    <w:rsid w:val="003666A5"/>
    <w:rsid w:val="003C3452"/>
    <w:rsid w:val="003E72FB"/>
    <w:rsid w:val="003F2A03"/>
    <w:rsid w:val="004374E6"/>
    <w:rsid w:val="00443F96"/>
    <w:rsid w:val="0045079F"/>
    <w:rsid w:val="0046052B"/>
    <w:rsid w:val="00464434"/>
    <w:rsid w:val="00465172"/>
    <w:rsid w:val="0048160E"/>
    <w:rsid w:val="00495EEA"/>
    <w:rsid w:val="004B411B"/>
    <w:rsid w:val="004C2E2E"/>
    <w:rsid w:val="004C2EF5"/>
    <w:rsid w:val="004D014F"/>
    <w:rsid w:val="004D18F4"/>
    <w:rsid w:val="004F133F"/>
    <w:rsid w:val="00513958"/>
    <w:rsid w:val="005274D0"/>
    <w:rsid w:val="00543CC2"/>
    <w:rsid w:val="0056615C"/>
    <w:rsid w:val="00570C99"/>
    <w:rsid w:val="005920AC"/>
    <w:rsid w:val="00600784"/>
    <w:rsid w:val="00632C5D"/>
    <w:rsid w:val="00643C7C"/>
    <w:rsid w:val="00673EF0"/>
    <w:rsid w:val="00675814"/>
    <w:rsid w:val="00690331"/>
    <w:rsid w:val="006B35B7"/>
    <w:rsid w:val="006B5AE5"/>
    <w:rsid w:val="006C4FB5"/>
    <w:rsid w:val="006D4715"/>
    <w:rsid w:val="006E5056"/>
    <w:rsid w:val="006E653E"/>
    <w:rsid w:val="006E6714"/>
    <w:rsid w:val="006E7EBD"/>
    <w:rsid w:val="006F1254"/>
    <w:rsid w:val="006F6502"/>
    <w:rsid w:val="0071584A"/>
    <w:rsid w:val="007165AA"/>
    <w:rsid w:val="00732F94"/>
    <w:rsid w:val="00773EDA"/>
    <w:rsid w:val="007C545F"/>
    <w:rsid w:val="00845496"/>
    <w:rsid w:val="00855F22"/>
    <w:rsid w:val="008603CA"/>
    <w:rsid w:val="00866748"/>
    <w:rsid w:val="0088440B"/>
    <w:rsid w:val="00897062"/>
    <w:rsid w:val="008A6148"/>
    <w:rsid w:val="008F68CF"/>
    <w:rsid w:val="00921FFD"/>
    <w:rsid w:val="00932BF2"/>
    <w:rsid w:val="009429D6"/>
    <w:rsid w:val="00952E48"/>
    <w:rsid w:val="00986EA1"/>
    <w:rsid w:val="009E5CAA"/>
    <w:rsid w:val="009E65BC"/>
    <w:rsid w:val="009F3107"/>
    <w:rsid w:val="00A338C7"/>
    <w:rsid w:val="00A54D57"/>
    <w:rsid w:val="00A72204"/>
    <w:rsid w:val="00AB535C"/>
    <w:rsid w:val="00AC59F0"/>
    <w:rsid w:val="00AE5EAA"/>
    <w:rsid w:val="00B00180"/>
    <w:rsid w:val="00B355C9"/>
    <w:rsid w:val="00B67BEE"/>
    <w:rsid w:val="00B72ACF"/>
    <w:rsid w:val="00BB291E"/>
    <w:rsid w:val="00BB580C"/>
    <w:rsid w:val="00BC293C"/>
    <w:rsid w:val="00BE06A9"/>
    <w:rsid w:val="00BE2D0C"/>
    <w:rsid w:val="00BF03B4"/>
    <w:rsid w:val="00BF0570"/>
    <w:rsid w:val="00BF0EC5"/>
    <w:rsid w:val="00BF4010"/>
    <w:rsid w:val="00C12DB7"/>
    <w:rsid w:val="00C34018"/>
    <w:rsid w:val="00C8054F"/>
    <w:rsid w:val="00C90408"/>
    <w:rsid w:val="00CF24EC"/>
    <w:rsid w:val="00D06520"/>
    <w:rsid w:val="00D253B9"/>
    <w:rsid w:val="00D27C1B"/>
    <w:rsid w:val="00D576FF"/>
    <w:rsid w:val="00D67BB0"/>
    <w:rsid w:val="00D83289"/>
    <w:rsid w:val="00DB204B"/>
    <w:rsid w:val="00DE2D5D"/>
    <w:rsid w:val="00E31AA1"/>
    <w:rsid w:val="00E42840"/>
    <w:rsid w:val="00E54A30"/>
    <w:rsid w:val="00E56054"/>
    <w:rsid w:val="00E82625"/>
    <w:rsid w:val="00E833AB"/>
    <w:rsid w:val="00ED6533"/>
    <w:rsid w:val="00F12D67"/>
    <w:rsid w:val="00F16BA4"/>
    <w:rsid w:val="00F4117B"/>
    <w:rsid w:val="00F41874"/>
    <w:rsid w:val="00F927BC"/>
    <w:rsid w:val="00F96042"/>
    <w:rsid w:val="00FC5AC1"/>
    <w:rsid w:val="00FE550E"/>
    <w:rsid w:val="00FF04F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5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F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F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Windows User</cp:lastModifiedBy>
  <cp:revision>3</cp:revision>
  <dcterms:created xsi:type="dcterms:W3CDTF">2023-01-12T12:59:00Z</dcterms:created>
  <dcterms:modified xsi:type="dcterms:W3CDTF">2023-01-16T11:48:00Z</dcterms:modified>
</cp:coreProperties>
</file>